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055"/>
        <w:tblW w:w="0" w:type="auto"/>
        <w:tblLook w:val="04A0" w:firstRow="1" w:lastRow="0" w:firstColumn="1" w:lastColumn="0" w:noHBand="0" w:noVBand="1"/>
      </w:tblPr>
      <w:tblGrid>
        <w:gridCol w:w="2156"/>
        <w:gridCol w:w="3193"/>
        <w:gridCol w:w="4597"/>
        <w:gridCol w:w="4002"/>
      </w:tblGrid>
      <w:tr w:rsidR="009238AC" w14:paraId="6237B718" w14:textId="76B1071E" w:rsidTr="006779FD">
        <w:tc>
          <w:tcPr>
            <w:tcW w:w="9946" w:type="dxa"/>
            <w:gridSpan w:val="3"/>
            <w:shd w:val="clear" w:color="auto" w:fill="FAE2D5" w:themeFill="accent2" w:themeFillTint="33"/>
          </w:tcPr>
          <w:p w14:paraId="66B2536F" w14:textId="39C9F631" w:rsidR="009238AC" w:rsidRPr="00A91C23" w:rsidRDefault="009238AC" w:rsidP="00942E52">
            <w:pPr>
              <w:rPr>
                <w:b/>
                <w:bCs/>
                <w:sz w:val="24"/>
                <w:szCs w:val="24"/>
              </w:rPr>
            </w:pPr>
            <w:r w:rsidRPr="00A91C23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0C3CC7" wp14:editId="0CBC7C6C">
                      <wp:simplePos x="0" y="0"/>
                      <wp:positionH relativeFrom="column">
                        <wp:posOffset>-123513</wp:posOffset>
                      </wp:positionH>
                      <wp:positionV relativeFrom="paragraph">
                        <wp:posOffset>-738959</wp:posOffset>
                      </wp:positionV>
                      <wp:extent cx="8982222" cy="722630"/>
                      <wp:effectExtent l="0" t="0" r="9525" b="1270"/>
                      <wp:wrapNone/>
                      <wp:docPr id="14580011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82222" cy="722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4853A5" w14:textId="053BE739" w:rsidR="009238AC" w:rsidRDefault="009238AC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961A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What part of the NLIS system applies to you?</w:t>
                                  </w:r>
                                  <w:r w:rsidR="003D77BD" w:rsidRPr="001961A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3D77BD" w:rsidRPr="003D77B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(Where do I fit?</w:t>
                                  </w:r>
                                  <w:r w:rsidR="00EA7D3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When do I do what?</w:t>
                                  </w:r>
                                  <w:r w:rsidR="00CA04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961A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Combine from calendar)</w:t>
                                  </w:r>
                                </w:p>
                                <w:p w14:paraId="5FDEBE9A" w14:textId="665D4C43" w:rsidR="00BE29C6" w:rsidRPr="00BE29C6" w:rsidRDefault="00BE29C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E29C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Enterprise: </w:t>
                                  </w:r>
                                  <w:r w:rsidRPr="00BE29C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BE29C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BE29C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BE29C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BE29C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BE29C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BE29C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ab/>
                                    <w:t xml:space="preserve">Location: </w:t>
                                  </w:r>
                                  <w:r w:rsidRPr="00BE29C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BE29C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BE29C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BE29C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BE29C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ab/>
                                    <w:t xml:space="preserve">PIC: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C3C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9.75pt;margin-top:-58.2pt;width:707.25pt;height:5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" fillcolor="white [3201]" stroked="f" strokeweight=".5pt">
                      <v:textbox>
                        <w:txbxContent>
                          <w:p w14:paraId="1F4853A5" w14:textId="053BE739" w:rsidR="009238AC" w:rsidRDefault="009238A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61A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What part of the NLIS system applies to you?</w:t>
                            </w:r>
                            <w:r w:rsidR="003D77BD" w:rsidRPr="001961A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D77BD" w:rsidRPr="003D77B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(Where do I fit?</w:t>
                            </w:r>
                            <w:r w:rsidR="00EA7D3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When do I do what?</w:t>
                            </w:r>
                            <w:r w:rsidR="00CA04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61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Combine from calendar)</w:t>
                            </w:r>
                          </w:p>
                          <w:p w14:paraId="5FDEBE9A" w14:textId="665D4C43" w:rsidR="00BE29C6" w:rsidRPr="00BE29C6" w:rsidRDefault="00BE29C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E29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Enterprise: </w:t>
                            </w:r>
                            <w:r w:rsidRPr="00BE29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BE29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BE29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BE29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BE29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BE29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BE29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Location: </w:t>
                            </w:r>
                            <w:r w:rsidRPr="00BE29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BE29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BE29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BE29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BE29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PIC: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02" w:type="dxa"/>
            <w:shd w:val="clear" w:color="auto" w:fill="FAE2D5" w:themeFill="accent2" w:themeFillTint="33"/>
          </w:tcPr>
          <w:p w14:paraId="006AF1C1" w14:textId="77777777" w:rsidR="009238AC" w:rsidRPr="00A91C23" w:rsidRDefault="009238AC" w:rsidP="00942E52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9238AC" w14:paraId="149FFDDC" w14:textId="3041CB7E" w:rsidTr="00BE29C6">
        <w:tc>
          <w:tcPr>
            <w:tcW w:w="2156" w:type="dxa"/>
          </w:tcPr>
          <w:p w14:paraId="2408BAF5" w14:textId="22D75AB1" w:rsidR="009238AC" w:rsidRPr="00A91C23" w:rsidRDefault="00C45A57" w:rsidP="00942E52">
            <w:pPr>
              <w:rPr>
                <w:b/>
                <w:bCs/>
                <w:sz w:val="24"/>
                <w:szCs w:val="24"/>
              </w:rPr>
            </w:pPr>
            <w:r w:rsidRPr="00CB29B4">
              <w:rPr>
                <w:b/>
                <w:bCs/>
                <w:sz w:val="24"/>
                <w:szCs w:val="24"/>
                <w:highlight w:val="yellow"/>
              </w:rPr>
              <w:t xml:space="preserve">1. </w:t>
            </w:r>
            <w:r w:rsidR="009238AC" w:rsidRPr="00CB29B4">
              <w:rPr>
                <w:b/>
                <w:bCs/>
                <w:sz w:val="24"/>
                <w:szCs w:val="24"/>
                <w:highlight w:val="yellow"/>
              </w:rPr>
              <w:t>OWNERSHIP</w:t>
            </w:r>
          </w:p>
          <w:p w14:paraId="2514540A" w14:textId="77777777" w:rsidR="009238AC" w:rsidRPr="00A91C23" w:rsidRDefault="009238AC" w:rsidP="00942E52">
            <w:pPr>
              <w:rPr>
                <w:sz w:val="24"/>
                <w:szCs w:val="24"/>
              </w:rPr>
            </w:pPr>
          </w:p>
        </w:tc>
        <w:tc>
          <w:tcPr>
            <w:tcW w:w="3193" w:type="dxa"/>
          </w:tcPr>
          <w:p w14:paraId="17E8B71C" w14:textId="427F5700" w:rsidR="009238AC" w:rsidRPr="00A91C23" w:rsidRDefault="009238AC" w:rsidP="00942E52">
            <w:pPr>
              <w:rPr>
                <w:b/>
                <w:bCs/>
                <w:sz w:val="24"/>
                <w:szCs w:val="24"/>
              </w:rPr>
            </w:pPr>
            <w:r w:rsidRPr="00A91C23">
              <w:rPr>
                <w:b/>
                <w:bCs/>
                <w:sz w:val="24"/>
                <w:szCs w:val="24"/>
              </w:rPr>
              <w:t>Decision point</w:t>
            </w:r>
          </w:p>
        </w:tc>
        <w:tc>
          <w:tcPr>
            <w:tcW w:w="4597" w:type="dxa"/>
            <w:shd w:val="clear" w:color="auto" w:fill="FFFFCC"/>
          </w:tcPr>
          <w:p w14:paraId="55C57ED8" w14:textId="43EFB07A" w:rsidR="009238AC" w:rsidRPr="00A91C23" w:rsidRDefault="009238AC" w:rsidP="00942E52">
            <w:pPr>
              <w:rPr>
                <w:b/>
                <w:bCs/>
              </w:rPr>
            </w:pPr>
            <w:r w:rsidRPr="00A91C23">
              <w:rPr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4002" w:type="dxa"/>
          </w:tcPr>
          <w:p w14:paraId="67287597" w14:textId="7997F93B" w:rsidR="009238AC" w:rsidRPr="00A91C23" w:rsidRDefault="009238AC" w:rsidP="00942E5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  <w:r w:rsidR="004F680B">
              <w:rPr>
                <w:b/>
                <w:bCs/>
                <w:sz w:val="24"/>
                <w:szCs w:val="24"/>
              </w:rPr>
              <w:t xml:space="preserve"> (example from calendar)</w:t>
            </w:r>
          </w:p>
        </w:tc>
      </w:tr>
      <w:tr w:rsidR="009238AC" w14:paraId="2A88D6C7" w14:textId="08304B16" w:rsidTr="00BE29C6">
        <w:tc>
          <w:tcPr>
            <w:tcW w:w="2156" w:type="dxa"/>
          </w:tcPr>
          <w:p w14:paraId="587E108E" w14:textId="2DC6A16C" w:rsidR="009238AC" w:rsidRDefault="009238AC" w:rsidP="00942E52">
            <w:r w:rsidRPr="00BC6BE0">
              <w:rPr>
                <w:i/>
                <w:iCs/>
              </w:rPr>
              <w:t>You own sheep</w:t>
            </w:r>
          </w:p>
        </w:tc>
        <w:tc>
          <w:tcPr>
            <w:tcW w:w="3193" w:type="dxa"/>
          </w:tcPr>
          <w:p w14:paraId="7E573A7A" w14:textId="77777777" w:rsidR="009238AC" w:rsidRDefault="009238AC" w:rsidP="00942E52">
            <w:r w:rsidRPr="001A0352">
              <w:rPr>
                <w:b/>
                <w:bCs/>
              </w:rPr>
              <w:t xml:space="preserve">YES </w:t>
            </w:r>
            <w:r w:rsidRPr="001A0352">
              <w:rPr>
                <w:b/>
                <w:bCs/>
              </w:rPr>
              <w:sym w:font="Wingdings" w:char="F0E0"/>
            </w:r>
            <w:r>
              <w:t xml:space="preserve"> </w:t>
            </w:r>
            <w:r>
              <w:tab/>
            </w:r>
          </w:p>
          <w:p w14:paraId="72A884A0" w14:textId="4D2C317E" w:rsidR="009238AC" w:rsidRDefault="009238AC" w:rsidP="00942E52">
            <w:r>
              <w:t>Register as an owner</w:t>
            </w:r>
            <w:r w:rsidR="00C860D3">
              <w:t>;</w:t>
            </w:r>
          </w:p>
          <w:p w14:paraId="45F4D680" w14:textId="13977486" w:rsidR="009238AC" w:rsidRDefault="009238AC" w:rsidP="00942E52">
            <w:r>
              <w:t>Pay your renewal every three years</w:t>
            </w:r>
          </w:p>
          <w:p w14:paraId="774E09EC" w14:textId="77777777" w:rsidR="009238AC" w:rsidRDefault="009238AC" w:rsidP="00942E52"/>
        </w:tc>
        <w:tc>
          <w:tcPr>
            <w:tcW w:w="4597" w:type="dxa"/>
            <w:shd w:val="clear" w:color="auto" w:fill="FFFFCC"/>
          </w:tcPr>
          <w:p w14:paraId="1C24F720" w14:textId="77777777" w:rsidR="009238AC" w:rsidRDefault="009238AC" w:rsidP="00942E52">
            <w:r>
              <w:t>Check PIC is valid</w:t>
            </w:r>
          </w:p>
          <w:p w14:paraId="3633A2C8" w14:textId="51BCF12E" w:rsidR="009238AC" w:rsidRDefault="009238AC" w:rsidP="00942E52">
            <w:pPr>
              <w:rPr>
                <w:sz w:val="16"/>
                <w:szCs w:val="16"/>
              </w:rPr>
            </w:pPr>
            <w:hyperlink r:id="rId6" w:history="1">
              <w:r w:rsidRPr="00082524">
                <w:rPr>
                  <w:rStyle w:val="Hyperlink"/>
                  <w:sz w:val="16"/>
                  <w:szCs w:val="16"/>
                </w:rPr>
                <w:t>https://brandssearch.dpird.wa.gov.au/livestock.html?query=pic</w:t>
              </w:r>
            </w:hyperlink>
          </w:p>
          <w:p w14:paraId="5F7D62D5" w14:textId="77777777" w:rsidR="009238AC" w:rsidRDefault="009238AC" w:rsidP="00942E52">
            <w:r>
              <w:t xml:space="preserve">Expiry date: </w:t>
            </w:r>
            <w:r w:rsidR="00D44BBC">
              <w:t>27/3/27</w:t>
            </w:r>
          </w:p>
          <w:p w14:paraId="07DFA9FC" w14:textId="0A170EA3" w:rsidR="00D44BBC" w:rsidRDefault="00D44BBC" w:rsidP="00942E52"/>
        </w:tc>
        <w:tc>
          <w:tcPr>
            <w:tcW w:w="4002" w:type="dxa"/>
          </w:tcPr>
          <w:p w14:paraId="47986E2E" w14:textId="2F5B8C32" w:rsidR="00D44BBC" w:rsidRPr="000758C9" w:rsidRDefault="000758C9" w:rsidP="00D44BBC">
            <w:pPr>
              <w:rPr>
                <w:b/>
                <w:bCs/>
              </w:rPr>
            </w:pPr>
            <w:r w:rsidRPr="000758C9">
              <w:rPr>
                <w:b/>
                <w:bCs/>
              </w:rPr>
              <w:t xml:space="preserve">Check – </w:t>
            </w:r>
            <w:r w:rsidR="00CB29B4">
              <w:rPr>
                <w:b/>
                <w:bCs/>
              </w:rPr>
              <w:t>date</w:t>
            </w:r>
          </w:p>
          <w:p w14:paraId="3FBD3627" w14:textId="3227523D" w:rsidR="000758C9" w:rsidRDefault="000758C9" w:rsidP="00D44BBC"/>
        </w:tc>
      </w:tr>
      <w:tr w:rsidR="009238AC" w14:paraId="05C1C31D" w14:textId="1C7E6D70" w:rsidTr="00BE29C6">
        <w:tc>
          <w:tcPr>
            <w:tcW w:w="2156" w:type="dxa"/>
          </w:tcPr>
          <w:p w14:paraId="64F2C73D" w14:textId="77777777" w:rsidR="009238AC" w:rsidRDefault="009238AC" w:rsidP="00942E52"/>
        </w:tc>
        <w:tc>
          <w:tcPr>
            <w:tcW w:w="3193" w:type="dxa"/>
          </w:tcPr>
          <w:p w14:paraId="113C9796" w14:textId="77777777" w:rsidR="009238AC" w:rsidRDefault="009238AC" w:rsidP="00942E52">
            <w:r w:rsidRPr="001A0352">
              <w:rPr>
                <w:b/>
                <w:bCs/>
              </w:rPr>
              <w:t xml:space="preserve">NO LONGER </w:t>
            </w:r>
            <w:r w:rsidRPr="001A0352">
              <w:rPr>
                <w:b/>
                <w:bCs/>
              </w:rPr>
              <w:sym w:font="Wingdings" w:char="F0E0"/>
            </w:r>
            <w:r>
              <w:t xml:space="preserve"> </w:t>
            </w:r>
          </w:p>
          <w:p w14:paraId="104F0778" w14:textId="345DE590" w:rsidR="009238AC" w:rsidRDefault="009238AC" w:rsidP="00942E52">
            <w:r>
              <w:t>Cancel your registration / brand or let it expire.</w:t>
            </w:r>
          </w:p>
          <w:p w14:paraId="50D24986" w14:textId="77777777" w:rsidR="009238AC" w:rsidRDefault="009238AC" w:rsidP="00942E52"/>
        </w:tc>
        <w:tc>
          <w:tcPr>
            <w:tcW w:w="4597" w:type="dxa"/>
            <w:shd w:val="clear" w:color="auto" w:fill="FFFFCC"/>
          </w:tcPr>
          <w:p w14:paraId="2E5B75C5" w14:textId="794452A1" w:rsidR="009238AC" w:rsidRDefault="009238AC" w:rsidP="00942E52">
            <w:r>
              <w:t>Optional</w:t>
            </w:r>
          </w:p>
        </w:tc>
        <w:tc>
          <w:tcPr>
            <w:tcW w:w="4002" w:type="dxa"/>
          </w:tcPr>
          <w:p w14:paraId="393934B5" w14:textId="77777777" w:rsidR="009238AC" w:rsidRDefault="009238AC" w:rsidP="00942E52"/>
        </w:tc>
      </w:tr>
      <w:tr w:rsidR="009238AC" w14:paraId="49B1B8A6" w14:textId="62F15AC9" w:rsidTr="006779FD">
        <w:tc>
          <w:tcPr>
            <w:tcW w:w="9946" w:type="dxa"/>
            <w:gridSpan w:val="3"/>
            <w:shd w:val="clear" w:color="auto" w:fill="FAE2D5" w:themeFill="accent2" w:themeFillTint="33"/>
          </w:tcPr>
          <w:p w14:paraId="36432A12" w14:textId="77777777" w:rsidR="009238AC" w:rsidRDefault="009238AC" w:rsidP="00942E52"/>
        </w:tc>
        <w:tc>
          <w:tcPr>
            <w:tcW w:w="4002" w:type="dxa"/>
            <w:shd w:val="clear" w:color="auto" w:fill="FAE2D5" w:themeFill="accent2" w:themeFillTint="33"/>
          </w:tcPr>
          <w:p w14:paraId="6034AA55" w14:textId="77777777" w:rsidR="009238AC" w:rsidRDefault="009238AC" w:rsidP="00942E52"/>
        </w:tc>
      </w:tr>
      <w:tr w:rsidR="006779FD" w14:paraId="0DA335AF" w14:textId="68EE407A" w:rsidTr="00BE29C6">
        <w:tc>
          <w:tcPr>
            <w:tcW w:w="2156" w:type="dxa"/>
          </w:tcPr>
          <w:p w14:paraId="30A7D4DD" w14:textId="4B709E09" w:rsidR="006779FD" w:rsidRPr="00A91C23" w:rsidRDefault="00C45A57" w:rsidP="006779FD">
            <w:pPr>
              <w:rPr>
                <w:b/>
                <w:bCs/>
                <w:sz w:val="24"/>
                <w:szCs w:val="24"/>
              </w:rPr>
            </w:pPr>
            <w:r w:rsidRPr="00CB29B4">
              <w:rPr>
                <w:b/>
                <w:bCs/>
                <w:sz w:val="24"/>
                <w:szCs w:val="24"/>
                <w:highlight w:val="yellow"/>
              </w:rPr>
              <w:t xml:space="preserve">2. </w:t>
            </w:r>
            <w:r w:rsidR="006779FD" w:rsidRPr="00CB29B4">
              <w:rPr>
                <w:b/>
                <w:bCs/>
                <w:sz w:val="24"/>
                <w:szCs w:val="24"/>
                <w:highlight w:val="yellow"/>
              </w:rPr>
              <w:t>PROPERTY REGISTERED WITH PIC</w:t>
            </w:r>
          </w:p>
          <w:p w14:paraId="6B683FBD" w14:textId="77777777" w:rsidR="006779FD" w:rsidRDefault="006779FD" w:rsidP="006779FD"/>
        </w:tc>
        <w:tc>
          <w:tcPr>
            <w:tcW w:w="3193" w:type="dxa"/>
          </w:tcPr>
          <w:p w14:paraId="196230B2" w14:textId="16862041" w:rsidR="006779FD" w:rsidRDefault="006779FD" w:rsidP="006779FD">
            <w:r w:rsidRPr="00A91C23">
              <w:rPr>
                <w:b/>
                <w:bCs/>
                <w:sz w:val="24"/>
                <w:szCs w:val="24"/>
              </w:rPr>
              <w:t>Decision point</w:t>
            </w:r>
          </w:p>
        </w:tc>
        <w:tc>
          <w:tcPr>
            <w:tcW w:w="4597" w:type="dxa"/>
            <w:shd w:val="clear" w:color="auto" w:fill="FFFFCC"/>
          </w:tcPr>
          <w:p w14:paraId="66F2DA07" w14:textId="329027A5" w:rsidR="006779FD" w:rsidRDefault="006779FD" w:rsidP="006779FD">
            <w:r w:rsidRPr="00A91C23">
              <w:rPr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4002" w:type="dxa"/>
          </w:tcPr>
          <w:p w14:paraId="172C6CBA" w14:textId="5737A315" w:rsidR="006779FD" w:rsidRDefault="006779FD" w:rsidP="006779FD">
            <w:r>
              <w:rPr>
                <w:b/>
                <w:bCs/>
                <w:sz w:val="24"/>
                <w:szCs w:val="24"/>
              </w:rPr>
              <w:t>TIME</w:t>
            </w:r>
            <w:r w:rsidR="004F680B">
              <w:rPr>
                <w:b/>
                <w:bCs/>
                <w:sz w:val="24"/>
                <w:szCs w:val="24"/>
              </w:rPr>
              <w:t xml:space="preserve"> (example from calendar)</w:t>
            </w:r>
          </w:p>
        </w:tc>
      </w:tr>
      <w:tr w:rsidR="009238AC" w14:paraId="5AEA07E9" w14:textId="1B8E5AFE" w:rsidTr="00BE29C6">
        <w:tc>
          <w:tcPr>
            <w:tcW w:w="2156" w:type="dxa"/>
          </w:tcPr>
          <w:p w14:paraId="2DF5175B" w14:textId="77777777" w:rsidR="009238AC" w:rsidRDefault="009238AC" w:rsidP="00942E52">
            <w:pPr>
              <w:rPr>
                <w:i/>
                <w:iCs/>
              </w:rPr>
            </w:pPr>
            <w:r w:rsidRPr="00BC6BE0">
              <w:rPr>
                <w:i/>
                <w:iCs/>
              </w:rPr>
              <w:t xml:space="preserve">Every property you run sheep on has a </w:t>
            </w:r>
            <w:proofErr w:type="gramStart"/>
            <w:r w:rsidRPr="00BC6BE0">
              <w:rPr>
                <w:i/>
                <w:iCs/>
              </w:rPr>
              <w:t>PIC?</w:t>
            </w:r>
            <w:proofErr w:type="gramEnd"/>
          </w:p>
          <w:p w14:paraId="5A9D3636" w14:textId="399AABCD" w:rsidR="009238AC" w:rsidRPr="00BC6BE0" w:rsidRDefault="009238AC" w:rsidP="00942E5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(Own, lease, agist, </w:t>
            </w:r>
            <w:proofErr w:type="spellStart"/>
            <w:r>
              <w:rPr>
                <w:i/>
                <w:iCs/>
              </w:rPr>
              <w:t>sharefarm</w:t>
            </w:r>
            <w:proofErr w:type="spellEnd"/>
            <w:r>
              <w:rPr>
                <w:i/>
                <w:iCs/>
              </w:rPr>
              <w:t>)</w:t>
            </w:r>
          </w:p>
          <w:p w14:paraId="10C8881B" w14:textId="77777777" w:rsidR="009238AC" w:rsidRDefault="009238AC" w:rsidP="00942E52"/>
        </w:tc>
        <w:tc>
          <w:tcPr>
            <w:tcW w:w="3193" w:type="dxa"/>
          </w:tcPr>
          <w:p w14:paraId="1F3E868A" w14:textId="77777777" w:rsidR="009238AC" w:rsidRDefault="009238AC" w:rsidP="00942E52">
            <w:r w:rsidRPr="001A0352">
              <w:rPr>
                <w:b/>
                <w:bCs/>
              </w:rPr>
              <w:t xml:space="preserve">YES </w:t>
            </w:r>
            <w:r w:rsidRPr="001A0352">
              <w:rPr>
                <w:b/>
                <w:bCs/>
              </w:rPr>
              <w:sym w:font="Wingdings" w:char="F0E0"/>
            </w:r>
            <w:r>
              <w:t xml:space="preserve"> </w:t>
            </w:r>
            <w:r>
              <w:tab/>
            </w:r>
          </w:p>
          <w:p w14:paraId="781A2FC0" w14:textId="5C9019E6" w:rsidR="009238AC" w:rsidRDefault="009238AC" w:rsidP="00942E52">
            <w:r>
              <w:t xml:space="preserve">No further action regarding property </w:t>
            </w:r>
            <w:r w:rsidRPr="00BC6BE0">
              <w:rPr>
                <w:b/>
                <w:bCs/>
              </w:rPr>
              <w:t>unless you intend to move stock off</w:t>
            </w:r>
          </w:p>
        </w:tc>
        <w:tc>
          <w:tcPr>
            <w:tcW w:w="4597" w:type="dxa"/>
            <w:shd w:val="clear" w:color="auto" w:fill="FFFFCC"/>
          </w:tcPr>
          <w:p w14:paraId="1FA6BE94" w14:textId="77777777" w:rsidR="009238AC" w:rsidRDefault="009238AC" w:rsidP="00942E52"/>
        </w:tc>
        <w:tc>
          <w:tcPr>
            <w:tcW w:w="4002" w:type="dxa"/>
          </w:tcPr>
          <w:p w14:paraId="3F459033" w14:textId="77777777" w:rsidR="009238AC" w:rsidRDefault="009238AC" w:rsidP="00942E52"/>
        </w:tc>
      </w:tr>
      <w:tr w:rsidR="009238AC" w14:paraId="38C42499" w14:textId="70011FED" w:rsidTr="00BE29C6">
        <w:tc>
          <w:tcPr>
            <w:tcW w:w="2156" w:type="dxa"/>
          </w:tcPr>
          <w:p w14:paraId="431D2084" w14:textId="77777777" w:rsidR="009238AC" w:rsidRDefault="009238AC" w:rsidP="00942E52"/>
        </w:tc>
        <w:tc>
          <w:tcPr>
            <w:tcW w:w="3193" w:type="dxa"/>
          </w:tcPr>
          <w:p w14:paraId="19C5F646" w14:textId="77777777" w:rsidR="009238AC" w:rsidRDefault="009238AC" w:rsidP="00942E52">
            <w:r w:rsidRPr="001A0352">
              <w:rPr>
                <w:b/>
                <w:bCs/>
              </w:rPr>
              <w:t xml:space="preserve">NO </w:t>
            </w:r>
            <w:r w:rsidRPr="001A0352">
              <w:rPr>
                <w:b/>
                <w:bCs/>
              </w:rPr>
              <w:sym w:font="Wingdings" w:char="F0E0"/>
            </w:r>
            <w:r>
              <w:t xml:space="preserve"> </w:t>
            </w:r>
            <w:r>
              <w:tab/>
            </w:r>
          </w:p>
          <w:p w14:paraId="6EF5E263" w14:textId="3CBC2AE2" w:rsidR="009238AC" w:rsidRDefault="009238AC" w:rsidP="00942E52">
            <w:r>
              <w:t xml:space="preserve">Contact Brands office to ‘Add a property’. </w:t>
            </w:r>
          </w:p>
          <w:p w14:paraId="71A1D1F8" w14:textId="77777777" w:rsidR="009238AC" w:rsidRDefault="009238AC" w:rsidP="00942E52"/>
          <w:p w14:paraId="4F7533DB" w14:textId="77777777" w:rsidR="006779FD" w:rsidRDefault="006779FD" w:rsidP="00942E52"/>
        </w:tc>
        <w:tc>
          <w:tcPr>
            <w:tcW w:w="4597" w:type="dxa"/>
            <w:shd w:val="clear" w:color="auto" w:fill="FFFFCC"/>
          </w:tcPr>
          <w:p w14:paraId="0E0ECDC8" w14:textId="77777777" w:rsidR="009238AC" w:rsidRDefault="009238AC" w:rsidP="00942E52">
            <w:r>
              <w:t>Required</w:t>
            </w:r>
          </w:p>
          <w:p w14:paraId="5B5410B8" w14:textId="77777777" w:rsidR="009238AC" w:rsidRDefault="009238AC" w:rsidP="00942E52">
            <w:r>
              <w:t>Phone: 97 806 207</w:t>
            </w:r>
          </w:p>
          <w:p w14:paraId="5E533279" w14:textId="0E4D79D7" w:rsidR="009238AC" w:rsidRDefault="009238AC" w:rsidP="00942E52"/>
        </w:tc>
        <w:tc>
          <w:tcPr>
            <w:tcW w:w="4002" w:type="dxa"/>
          </w:tcPr>
          <w:p w14:paraId="7632A9C6" w14:textId="77777777" w:rsidR="009238AC" w:rsidRDefault="009238AC" w:rsidP="00942E52"/>
        </w:tc>
      </w:tr>
      <w:tr w:rsidR="009238AC" w14:paraId="763F67F5" w14:textId="0C2C21FB" w:rsidTr="006779FD">
        <w:tc>
          <w:tcPr>
            <w:tcW w:w="9946" w:type="dxa"/>
            <w:gridSpan w:val="3"/>
            <w:shd w:val="clear" w:color="auto" w:fill="FAE2D5" w:themeFill="accent2" w:themeFillTint="33"/>
          </w:tcPr>
          <w:p w14:paraId="67EC7B34" w14:textId="77777777" w:rsidR="009238AC" w:rsidRDefault="009238AC" w:rsidP="00942E52"/>
        </w:tc>
        <w:tc>
          <w:tcPr>
            <w:tcW w:w="4002" w:type="dxa"/>
            <w:shd w:val="clear" w:color="auto" w:fill="FAE2D5" w:themeFill="accent2" w:themeFillTint="33"/>
          </w:tcPr>
          <w:p w14:paraId="14204246" w14:textId="77777777" w:rsidR="009238AC" w:rsidRDefault="009238AC" w:rsidP="00942E52"/>
        </w:tc>
      </w:tr>
      <w:tr w:rsidR="004F680B" w14:paraId="5D3CF7B3" w14:textId="70762914" w:rsidTr="008513A8">
        <w:tc>
          <w:tcPr>
            <w:tcW w:w="2156" w:type="dxa"/>
          </w:tcPr>
          <w:p w14:paraId="0217CE16" w14:textId="77C5E558" w:rsidR="004F680B" w:rsidRPr="00BC6BE0" w:rsidRDefault="00C45A57" w:rsidP="004F680B">
            <w:pPr>
              <w:rPr>
                <w:b/>
                <w:bCs/>
              </w:rPr>
            </w:pPr>
            <w:r w:rsidRPr="00CB29B4">
              <w:rPr>
                <w:b/>
                <w:bCs/>
                <w:highlight w:val="yellow"/>
              </w:rPr>
              <w:t xml:space="preserve">3. </w:t>
            </w:r>
            <w:r w:rsidR="004F680B" w:rsidRPr="00CB29B4">
              <w:rPr>
                <w:b/>
                <w:bCs/>
                <w:highlight w:val="yellow"/>
              </w:rPr>
              <w:t>IDENTIFICATION</w:t>
            </w:r>
          </w:p>
          <w:p w14:paraId="03601F7E" w14:textId="77777777" w:rsidR="004F680B" w:rsidRDefault="004F680B" w:rsidP="004F680B"/>
        </w:tc>
        <w:tc>
          <w:tcPr>
            <w:tcW w:w="3193" w:type="dxa"/>
          </w:tcPr>
          <w:p w14:paraId="19A4D93A" w14:textId="605A347A" w:rsidR="004F680B" w:rsidRDefault="004F680B" w:rsidP="004F680B">
            <w:r w:rsidRPr="00A91C23">
              <w:rPr>
                <w:b/>
                <w:bCs/>
                <w:sz w:val="24"/>
                <w:szCs w:val="24"/>
              </w:rPr>
              <w:t>Decision point</w:t>
            </w:r>
          </w:p>
        </w:tc>
        <w:tc>
          <w:tcPr>
            <w:tcW w:w="4597" w:type="dxa"/>
            <w:shd w:val="clear" w:color="auto" w:fill="FFFFCC"/>
          </w:tcPr>
          <w:p w14:paraId="642E3F3D" w14:textId="7F9C07CE" w:rsidR="004F680B" w:rsidRDefault="004F680B" w:rsidP="004F680B">
            <w:r w:rsidRPr="00A91C23">
              <w:rPr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4002" w:type="dxa"/>
          </w:tcPr>
          <w:p w14:paraId="0012D496" w14:textId="1FE461B9" w:rsidR="004F680B" w:rsidRDefault="004F680B" w:rsidP="004F680B">
            <w:r>
              <w:rPr>
                <w:b/>
                <w:bCs/>
                <w:sz w:val="24"/>
                <w:szCs w:val="24"/>
              </w:rPr>
              <w:t>TIME (example from calendar)</w:t>
            </w:r>
          </w:p>
        </w:tc>
      </w:tr>
      <w:tr w:rsidR="009238AC" w14:paraId="3A09AE06" w14:textId="3B057EA3" w:rsidTr="008513A8">
        <w:tc>
          <w:tcPr>
            <w:tcW w:w="2156" w:type="dxa"/>
          </w:tcPr>
          <w:p w14:paraId="301BE3C4" w14:textId="6155697A" w:rsidR="009238AC" w:rsidRDefault="009238AC" w:rsidP="00942E52">
            <w:pPr>
              <w:rPr>
                <w:i/>
                <w:iCs/>
              </w:rPr>
            </w:pPr>
            <w:r>
              <w:rPr>
                <w:i/>
                <w:iCs/>
              </w:rPr>
              <w:t>You breed sheep</w:t>
            </w:r>
          </w:p>
          <w:p w14:paraId="5024700C" w14:textId="38FDAACC" w:rsidR="009238AC" w:rsidRDefault="009238AC" w:rsidP="00942E52">
            <w:pPr>
              <w:tabs>
                <w:tab w:val="left" w:pos="1088"/>
              </w:tabs>
            </w:pPr>
          </w:p>
        </w:tc>
        <w:tc>
          <w:tcPr>
            <w:tcW w:w="3193" w:type="dxa"/>
          </w:tcPr>
          <w:p w14:paraId="50217374" w14:textId="77777777" w:rsidR="009238AC" w:rsidRDefault="009238AC" w:rsidP="00942E52">
            <w:r w:rsidRPr="001A0352">
              <w:rPr>
                <w:b/>
                <w:bCs/>
              </w:rPr>
              <w:t xml:space="preserve">YES </w:t>
            </w:r>
            <w:r w:rsidRPr="001A0352">
              <w:rPr>
                <w:b/>
                <w:bCs/>
              </w:rPr>
              <w:sym w:font="Wingdings" w:char="F0E0"/>
            </w:r>
            <w:r>
              <w:t xml:space="preserve"> </w:t>
            </w:r>
            <w:r>
              <w:tab/>
            </w:r>
          </w:p>
          <w:p w14:paraId="5ADD55B2" w14:textId="5A858A8F" w:rsidR="009238AC" w:rsidRPr="001537C3" w:rsidRDefault="009238AC" w:rsidP="00942E52">
            <w:r>
              <w:t>Purchase enough of the correct year of birth colour eID tags for the year’s lambs. Specify SHEEP when ordering.</w:t>
            </w:r>
          </w:p>
          <w:p w14:paraId="20EB4E1C" w14:textId="77777777" w:rsidR="009238AC" w:rsidRDefault="009238AC" w:rsidP="00942E52"/>
        </w:tc>
        <w:tc>
          <w:tcPr>
            <w:tcW w:w="4597" w:type="dxa"/>
            <w:shd w:val="clear" w:color="auto" w:fill="FFFFCC"/>
          </w:tcPr>
          <w:p w14:paraId="5A73677D" w14:textId="77777777" w:rsidR="009238AC" w:rsidRDefault="009238AC" w:rsidP="00942E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ACTION: </w:t>
            </w:r>
          </w:p>
          <w:p w14:paraId="43E4C5FC" w14:textId="6568CF99" w:rsidR="009238AC" w:rsidRPr="00543993" w:rsidRDefault="009238AC" w:rsidP="00942E52">
            <w:pPr>
              <w:rPr>
                <w:b/>
                <w:bCs/>
              </w:rPr>
            </w:pPr>
            <w:r w:rsidRPr="00543993">
              <w:rPr>
                <w:b/>
                <w:bCs/>
              </w:rPr>
              <w:t xml:space="preserve">Order </w:t>
            </w:r>
            <w:r>
              <w:rPr>
                <w:b/>
                <w:bCs/>
              </w:rPr>
              <w:t xml:space="preserve">NLIS tags </w:t>
            </w:r>
            <w:r w:rsidRPr="00543993">
              <w:rPr>
                <w:b/>
                <w:bCs/>
              </w:rPr>
              <w:t xml:space="preserve">at </w:t>
            </w:r>
            <w:r w:rsidR="0009560B">
              <w:rPr>
                <w:b/>
                <w:bCs/>
              </w:rPr>
              <w:t xml:space="preserve">least </w:t>
            </w:r>
            <w:r w:rsidRPr="00543993">
              <w:rPr>
                <w:b/>
                <w:bCs/>
              </w:rPr>
              <w:t>3 months prior to marking.</w:t>
            </w:r>
          </w:p>
          <w:p w14:paraId="7E20592A" w14:textId="70ADCB4C" w:rsidR="009238AC" w:rsidRDefault="009238AC" w:rsidP="00942E52">
            <w:r>
              <w:t xml:space="preserve">‘Top up’ SECOND orders for more lambs than expected have quick turnaround with all suppliers if requested. </w:t>
            </w:r>
          </w:p>
        </w:tc>
        <w:tc>
          <w:tcPr>
            <w:tcW w:w="4002" w:type="dxa"/>
          </w:tcPr>
          <w:p w14:paraId="0382527F" w14:textId="1BF081B9" w:rsidR="009238AC" w:rsidRPr="00CB29B4" w:rsidRDefault="0009560B" w:rsidP="00942E52">
            <w:pPr>
              <w:rPr>
                <w:b/>
                <w:bCs/>
              </w:rPr>
            </w:pPr>
            <w:r w:rsidRPr="00CE456C">
              <w:t xml:space="preserve">Order tags when </w:t>
            </w:r>
            <w:r w:rsidR="009E4058" w:rsidRPr="00CE456C">
              <w:t>p</w:t>
            </w:r>
            <w:r w:rsidRPr="00CE456C">
              <w:t>ut rams in</w:t>
            </w:r>
            <w:r w:rsidR="009E4058" w:rsidRPr="00CB29B4">
              <w:rPr>
                <w:b/>
                <w:bCs/>
              </w:rPr>
              <w:t xml:space="preserve"> - </w:t>
            </w:r>
            <w:r w:rsidR="00CB29B4">
              <w:rPr>
                <w:b/>
                <w:bCs/>
              </w:rPr>
              <w:t>date</w:t>
            </w:r>
          </w:p>
          <w:p w14:paraId="52F8D64F" w14:textId="77777777" w:rsidR="009E4058" w:rsidRPr="00CB29B4" w:rsidRDefault="009E4058" w:rsidP="00942E52">
            <w:pPr>
              <w:rPr>
                <w:b/>
                <w:bCs/>
              </w:rPr>
            </w:pPr>
          </w:p>
          <w:p w14:paraId="7AC5EDEE" w14:textId="77777777" w:rsidR="009E4058" w:rsidRPr="00CB29B4" w:rsidRDefault="009E4058" w:rsidP="00942E52">
            <w:pPr>
              <w:rPr>
                <w:b/>
                <w:bCs/>
              </w:rPr>
            </w:pPr>
          </w:p>
          <w:p w14:paraId="5CD7FAD8" w14:textId="20D1B23B" w:rsidR="009E4058" w:rsidRPr="00CB29B4" w:rsidRDefault="009E4058" w:rsidP="00942E52">
            <w:pPr>
              <w:rPr>
                <w:b/>
                <w:bCs/>
              </w:rPr>
            </w:pPr>
            <w:r w:rsidRPr="00CE456C">
              <w:t>Top up order</w:t>
            </w:r>
            <w:r w:rsidRPr="00CB29B4">
              <w:rPr>
                <w:b/>
                <w:bCs/>
              </w:rPr>
              <w:t xml:space="preserve"> </w:t>
            </w:r>
            <w:r w:rsidR="00884EC1" w:rsidRPr="00CB29B4">
              <w:rPr>
                <w:b/>
                <w:bCs/>
              </w:rPr>
              <w:t>–</w:t>
            </w:r>
            <w:r w:rsidRPr="00CB29B4">
              <w:rPr>
                <w:b/>
                <w:bCs/>
              </w:rPr>
              <w:t xml:space="preserve"> </w:t>
            </w:r>
            <w:r w:rsidR="00CB29B4">
              <w:rPr>
                <w:b/>
                <w:bCs/>
              </w:rPr>
              <w:t>date</w:t>
            </w:r>
          </w:p>
        </w:tc>
      </w:tr>
      <w:tr w:rsidR="009238AC" w14:paraId="5874EBC9" w14:textId="39B24B9A" w:rsidTr="008513A8">
        <w:trPr>
          <w:trHeight w:val="1408"/>
        </w:trPr>
        <w:tc>
          <w:tcPr>
            <w:tcW w:w="2156" w:type="dxa"/>
          </w:tcPr>
          <w:p w14:paraId="024A21A2" w14:textId="77777777" w:rsidR="009238AC" w:rsidRPr="00BC6BE0" w:rsidRDefault="009238AC" w:rsidP="00942E52">
            <w:pPr>
              <w:rPr>
                <w:i/>
                <w:iCs/>
              </w:rPr>
            </w:pPr>
            <w:r w:rsidRPr="00BC6BE0">
              <w:rPr>
                <w:i/>
                <w:iCs/>
              </w:rPr>
              <w:t>You buy in sheep and or rams?</w:t>
            </w:r>
          </w:p>
          <w:p w14:paraId="15D6ABFD" w14:textId="77777777" w:rsidR="009238AC" w:rsidRDefault="009238AC" w:rsidP="00942E52">
            <w:pPr>
              <w:jc w:val="center"/>
            </w:pPr>
          </w:p>
        </w:tc>
        <w:tc>
          <w:tcPr>
            <w:tcW w:w="3193" w:type="dxa"/>
          </w:tcPr>
          <w:p w14:paraId="5C5C1A5F" w14:textId="77777777" w:rsidR="009238AC" w:rsidRDefault="009238AC" w:rsidP="00942E52">
            <w:r w:rsidRPr="001A0352">
              <w:rPr>
                <w:b/>
                <w:bCs/>
              </w:rPr>
              <w:t xml:space="preserve">YES </w:t>
            </w:r>
            <w:r w:rsidRPr="001A0352">
              <w:rPr>
                <w:b/>
                <w:bCs/>
              </w:rPr>
              <w:sym w:font="Wingdings" w:char="F0E0"/>
            </w:r>
            <w:r>
              <w:t xml:space="preserve"> </w:t>
            </w:r>
          </w:p>
          <w:p w14:paraId="6838B15E" w14:textId="2E570B5F" w:rsidR="009238AC" w:rsidRDefault="009238AC" w:rsidP="00942E52">
            <w:r>
              <w:t xml:space="preserve">Purchase some pink </w:t>
            </w:r>
            <w:r w:rsidRPr="00275664">
              <w:rPr>
                <w:b/>
                <w:bCs/>
              </w:rPr>
              <w:t>eID tags</w:t>
            </w:r>
            <w:r>
              <w:t xml:space="preserve"> to put on any sheep that lose their eID tag. Specify SHEEP when ordering.</w:t>
            </w:r>
          </w:p>
          <w:p w14:paraId="61F9514B" w14:textId="660B0648" w:rsidR="009238AC" w:rsidRDefault="009238AC" w:rsidP="00942E52">
            <w:r>
              <w:t xml:space="preserve">(Purchase some pink </w:t>
            </w:r>
            <w:r w:rsidRPr="00275664">
              <w:rPr>
                <w:b/>
                <w:bCs/>
              </w:rPr>
              <w:t>visual tags</w:t>
            </w:r>
            <w:r>
              <w:t xml:space="preserve"> for any older sheep leaving the property before 1/7/26.)</w:t>
            </w:r>
          </w:p>
          <w:p w14:paraId="25CEA2EF" w14:textId="77777777" w:rsidR="009238AC" w:rsidRDefault="009238AC" w:rsidP="00942E52"/>
          <w:p w14:paraId="4F6E84DC" w14:textId="5DEBD8F2" w:rsidR="009238AC" w:rsidRDefault="009238AC" w:rsidP="00942E52">
            <w:r>
              <w:t>They will not ‘go flat’. Will work for years.</w:t>
            </w:r>
          </w:p>
          <w:p w14:paraId="6790D230" w14:textId="77777777" w:rsidR="009238AC" w:rsidRDefault="009238AC" w:rsidP="00942E52">
            <w:pPr>
              <w:ind w:firstLine="720"/>
            </w:pPr>
          </w:p>
        </w:tc>
        <w:tc>
          <w:tcPr>
            <w:tcW w:w="4597" w:type="dxa"/>
            <w:shd w:val="clear" w:color="auto" w:fill="FFFFCC"/>
          </w:tcPr>
          <w:p w14:paraId="57819A66" w14:textId="77777777" w:rsidR="009238AC" w:rsidRPr="00677A0A" w:rsidRDefault="009238AC" w:rsidP="00942E52">
            <w:pPr>
              <w:rPr>
                <w:b/>
                <w:bCs/>
              </w:rPr>
            </w:pPr>
            <w:r w:rsidRPr="00677A0A">
              <w:rPr>
                <w:b/>
                <w:bCs/>
              </w:rPr>
              <w:t>ACTION:</w:t>
            </w:r>
          </w:p>
          <w:p w14:paraId="22C62916" w14:textId="2CABD7C6" w:rsidR="009238AC" w:rsidRDefault="009238AC" w:rsidP="00942E52">
            <w:r>
              <w:t>Have some pink eID on hand before moving stock off.</w:t>
            </w:r>
          </w:p>
          <w:p w14:paraId="5526DE55" w14:textId="77777777" w:rsidR="009238AC" w:rsidRDefault="009238AC" w:rsidP="00942E52"/>
          <w:p w14:paraId="39DC6E01" w14:textId="0401B249" w:rsidR="009238AC" w:rsidRDefault="009238AC" w:rsidP="00942E52"/>
        </w:tc>
        <w:tc>
          <w:tcPr>
            <w:tcW w:w="4002" w:type="dxa"/>
          </w:tcPr>
          <w:p w14:paraId="080B2A77" w14:textId="4974DD2C" w:rsidR="009238AC" w:rsidRPr="00CB29B4" w:rsidRDefault="004D6CEB" w:rsidP="00942E52">
            <w:pPr>
              <w:rPr>
                <w:b/>
                <w:bCs/>
              </w:rPr>
            </w:pPr>
            <w:r w:rsidRPr="00CE456C">
              <w:t>Order pink when ordering lamb tags</w:t>
            </w:r>
            <w:r w:rsidRPr="00CB29B4">
              <w:rPr>
                <w:b/>
                <w:bCs/>
              </w:rPr>
              <w:t xml:space="preserve"> – </w:t>
            </w:r>
            <w:r w:rsidR="00CB29B4">
              <w:rPr>
                <w:b/>
                <w:bCs/>
              </w:rPr>
              <w:t>date</w:t>
            </w:r>
          </w:p>
        </w:tc>
      </w:tr>
      <w:tr w:rsidR="009238AC" w14:paraId="6537D723" w14:textId="28CF6D3E" w:rsidTr="006779FD">
        <w:tc>
          <w:tcPr>
            <w:tcW w:w="9946" w:type="dxa"/>
            <w:gridSpan w:val="3"/>
            <w:shd w:val="clear" w:color="auto" w:fill="FAE2D5" w:themeFill="accent2" w:themeFillTint="33"/>
          </w:tcPr>
          <w:p w14:paraId="2E0A8909" w14:textId="77777777" w:rsidR="009238AC" w:rsidRDefault="009238AC" w:rsidP="00942E52"/>
        </w:tc>
        <w:tc>
          <w:tcPr>
            <w:tcW w:w="4002" w:type="dxa"/>
            <w:shd w:val="clear" w:color="auto" w:fill="FAE2D5" w:themeFill="accent2" w:themeFillTint="33"/>
          </w:tcPr>
          <w:p w14:paraId="389EA95B" w14:textId="77777777" w:rsidR="009238AC" w:rsidRDefault="009238AC" w:rsidP="00942E52"/>
        </w:tc>
      </w:tr>
      <w:tr w:rsidR="006779FD" w14:paraId="1C76130F" w14:textId="7446F046" w:rsidTr="008513A8">
        <w:tc>
          <w:tcPr>
            <w:tcW w:w="2156" w:type="dxa"/>
          </w:tcPr>
          <w:p w14:paraId="47346337" w14:textId="58C59ABE" w:rsidR="006779FD" w:rsidRDefault="00C45A57" w:rsidP="006779FD">
            <w:pPr>
              <w:rPr>
                <w:b/>
                <w:bCs/>
              </w:rPr>
            </w:pPr>
            <w:r w:rsidRPr="00CB29B4">
              <w:rPr>
                <w:b/>
                <w:bCs/>
                <w:highlight w:val="yellow"/>
              </w:rPr>
              <w:t xml:space="preserve">4. </w:t>
            </w:r>
            <w:r w:rsidR="006779FD" w:rsidRPr="00CB29B4">
              <w:rPr>
                <w:b/>
                <w:bCs/>
                <w:highlight w:val="yellow"/>
              </w:rPr>
              <w:t>MOVING STOCK OFF</w:t>
            </w:r>
            <w:r w:rsidR="006779FD">
              <w:rPr>
                <w:b/>
                <w:bCs/>
              </w:rPr>
              <w:t xml:space="preserve"> INTO SUPPLY CHAIN (includes breeding centres) </w:t>
            </w:r>
          </w:p>
          <w:p w14:paraId="32C2BF05" w14:textId="77777777" w:rsidR="006779FD" w:rsidRDefault="006779FD" w:rsidP="006779FD"/>
        </w:tc>
        <w:tc>
          <w:tcPr>
            <w:tcW w:w="3193" w:type="dxa"/>
          </w:tcPr>
          <w:p w14:paraId="7426F59C" w14:textId="221564A5" w:rsidR="006779FD" w:rsidRDefault="006779FD" w:rsidP="006779FD">
            <w:r w:rsidRPr="00A91C23">
              <w:rPr>
                <w:b/>
                <w:bCs/>
                <w:sz w:val="24"/>
                <w:szCs w:val="24"/>
              </w:rPr>
              <w:t>Decision point</w:t>
            </w:r>
          </w:p>
        </w:tc>
        <w:tc>
          <w:tcPr>
            <w:tcW w:w="4597" w:type="dxa"/>
            <w:shd w:val="clear" w:color="auto" w:fill="FFFFCC"/>
          </w:tcPr>
          <w:p w14:paraId="15A956DD" w14:textId="29C2C816" w:rsidR="006779FD" w:rsidRDefault="006779FD" w:rsidP="006779FD">
            <w:r w:rsidRPr="00A91C23">
              <w:rPr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4002" w:type="dxa"/>
          </w:tcPr>
          <w:p w14:paraId="607CB31A" w14:textId="5693C64B" w:rsidR="006779FD" w:rsidRDefault="006779FD" w:rsidP="006779FD">
            <w:r>
              <w:rPr>
                <w:b/>
                <w:bCs/>
                <w:sz w:val="24"/>
                <w:szCs w:val="24"/>
              </w:rPr>
              <w:t>TIME</w:t>
            </w:r>
            <w:r w:rsidR="004F680B">
              <w:rPr>
                <w:b/>
                <w:bCs/>
                <w:sz w:val="24"/>
                <w:szCs w:val="24"/>
              </w:rPr>
              <w:t xml:space="preserve"> (example from calendar)</w:t>
            </w:r>
          </w:p>
        </w:tc>
      </w:tr>
      <w:tr w:rsidR="009238AC" w14:paraId="3C9CB3F7" w14:textId="458C0E91" w:rsidTr="008513A8">
        <w:tc>
          <w:tcPr>
            <w:tcW w:w="2156" w:type="dxa"/>
          </w:tcPr>
          <w:p w14:paraId="1F55594A" w14:textId="77777777" w:rsidR="009238AC" w:rsidRDefault="009238AC" w:rsidP="00942E52"/>
        </w:tc>
        <w:tc>
          <w:tcPr>
            <w:tcW w:w="3193" w:type="dxa"/>
          </w:tcPr>
          <w:p w14:paraId="1681936D" w14:textId="77777777" w:rsidR="009238AC" w:rsidRDefault="009238AC" w:rsidP="00942E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YES </w:t>
            </w:r>
            <w:r w:rsidRPr="00275664">
              <w:rPr>
                <w:b/>
                <w:bCs/>
              </w:rPr>
              <w:sym w:font="Wingdings" w:char="F0E0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  <w:t>PIC</w:t>
            </w:r>
            <w:r>
              <w:rPr>
                <w:b/>
                <w:bCs/>
              </w:rPr>
              <w:tab/>
            </w:r>
          </w:p>
          <w:p w14:paraId="481564FA" w14:textId="77CFA688" w:rsidR="009238AC" w:rsidRDefault="009238AC" w:rsidP="00942E52">
            <w:pPr>
              <w:rPr>
                <w:b/>
                <w:bCs/>
              </w:rPr>
            </w:pPr>
            <w:r w:rsidRPr="00275664">
              <w:t>Accredit with LPA (Livestock Production Assurance)</w:t>
            </w:r>
            <w: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  <w:p w14:paraId="6B907F25" w14:textId="04017C97" w:rsidR="009238AC" w:rsidRDefault="009238AC" w:rsidP="00942E52">
            <w:r>
              <w:lastRenderedPageBreak/>
              <w:t xml:space="preserve">Have current NVD waybill book (paper-based) or generate an eNVD </w:t>
            </w:r>
          </w:p>
          <w:p w14:paraId="161579AC" w14:textId="77777777" w:rsidR="009238AC" w:rsidRDefault="009238AC" w:rsidP="00BE1E1D">
            <w:r w:rsidRPr="00275664">
              <w:rPr>
                <w:i/>
                <w:iCs/>
              </w:rPr>
              <w:t xml:space="preserve">90% can be filled out </w:t>
            </w:r>
            <w:r>
              <w:rPr>
                <w:i/>
                <w:iCs/>
              </w:rPr>
              <w:t xml:space="preserve">in </w:t>
            </w:r>
            <w:r w:rsidRPr="00275664">
              <w:rPr>
                <w:i/>
                <w:iCs/>
              </w:rPr>
              <w:t>days before</w:t>
            </w:r>
            <w:r>
              <w:rPr>
                <w:i/>
                <w:iCs/>
              </w:rPr>
              <w:t xml:space="preserve"> trucking</w:t>
            </w:r>
            <w:r w:rsidRPr="00275664">
              <w:rPr>
                <w:i/>
                <w:iCs/>
              </w:rPr>
              <w:t>, less rush</w:t>
            </w:r>
            <w:r>
              <w:t xml:space="preserve">. </w:t>
            </w:r>
          </w:p>
          <w:p w14:paraId="50E77264" w14:textId="77777777" w:rsidR="009238AC" w:rsidRDefault="009238AC" w:rsidP="00BE1E1D"/>
          <w:p w14:paraId="072196F4" w14:textId="77777777" w:rsidR="009238AC" w:rsidRDefault="009238AC" w:rsidP="00BE1E1D"/>
          <w:p w14:paraId="1CFD759F" w14:textId="1016BDA7" w:rsidR="009238AC" w:rsidRDefault="009238AC" w:rsidP="00BE1E1D">
            <w:r>
              <w:t xml:space="preserve">Once logged in to </w:t>
            </w:r>
            <w:proofErr w:type="spellStart"/>
            <w:r>
              <w:t>MyMLA</w:t>
            </w:r>
            <w:proofErr w:type="spellEnd"/>
            <w:r>
              <w:t xml:space="preserve">, link </w:t>
            </w:r>
            <w:r w:rsidRPr="00F87B7C">
              <w:t>your LPA account</w:t>
            </w:r>
            <w:r>
              <w:t>.</w:t>
            </w:r>
          </w:p>
          <w:p w14:paraId="4D10BC52" w14:textId="77777777" w:rsidR="009238AC" w:rsidRDefault="009238AC" w:rsidP="00942E52"/>
          <w:p w14:paraId="284F3564" w14:textId="77777777" w:rsidR="009238AC" w:rsidRDefault="009238AC" w:rsidP="00942E52"/>
        </w:tc>
        <w:tc>
          <w:tcPr>
            <w:tcW w:w="4597" w:type="dxa"/>
            <w:shd w:val="clear" w:color="auto" w:fill="FFFFCC"/>
          </w:tcPr>
          <w:p w14:paraId="609E93E9" w14:textId="522F5042" w:rsidR="009238AC" w:rsidRDefault="009238AC" w:rsidP="00543993">
            <w:pPr>
              <w:rPr>
                <w:b/>
                <w:bCs/>
              </w:rPr>
            </w:pPr>
            <w:r w:rsidRPr="003358A6">
              <w:rPr>
                <w:b/>
                <w:bCs/>
              </w:rPr>
              <w:lastRenderedPageBreak/>
              <w:t>ACTION:</w:t>
            </w:r>
          </w:p>
          <w:p w14:paraId="3648B550" w14:textId="787E528D" w:rsidR="001228C7" w:rsidRPr="001228C7" w:rsidRDefault="001228C7" w:rsidP="00543993">
            <w:r w:rsidRPr="001228C7">
              <w:t>Check PIC valid</w:t>
            </w:r>
          </w:p>
          <w:p w14:paraId="338DB860" w14:textId="46B87C75" w:rsidR="009238AC" w:rsidRPr="00D85E40" w:rsidRDefault="009238AC" w:rsidP="00543993">
            <w:r w:rsidRPr="00D85E40">
              <w:t xml:space="preserve">Check </w:t>
            </w:r>
            <w:r w:rsidR="001228C7">
              <w:t xml:space="preserve">PIC is </w:t>
            </w:r>
            <w:r w:rsidRPr="00D85E40">
              <w:t>LPA Accreditation valid</w:t>
            </w:r>
          </w:p>
          <w:p w14:paraId="612F6C5E" w14:textId="639D9841" w:rsidR="009238AC" w:rsidRDefault="009238AC" w:rsidP="00543993">
            <w:pPr>
              <w:rPr>
                <w:sz w:val="16"/>
                <w:szCs w:val="16"/>
              </w:rPr>
            </w:pPr>
            <w:hyperlink r:id="rId7" w:history="1">
              <w:r w:rsidRPr="00082524">
                <w:rPr>
                  <w:rStyle w:val="Hyperlink"/>
                  <w:sz w:val="16"/>
                  <w:szCs w:val="16"/>
                </w:rPr>
                <w:t>https://lpa.nlis.com.au/search</w:t>
              </w:r>
            </w:hyperlink>
          </w:p>
          <w:p w14:paraId="6C2C344A" w14:textId="77777777" w:rsidR="009238AC" w:rsidRPr="00BE1E1D" w:rsidRDefault="009238AC" w:rsidP="00543993">
            <w:pPr>
              <w:rPr>
                <w:sz w:val="16"/>
                <w:szCs w:val="16"/>
              </w:rPr>
            </w:pPr>
          </w:p>
          <w:p w14:paraId="7048DEB1" w14:textId="77777777" w:rsidR="009238AC" w:rsidRDefault="009238AC" w:rsidP="00543993">
            <w:r>
              <w:lastRenderedPageBreak/>
              <w:t xml:space="preserve">Check you have NVD waybill book with correct PIC   or  </w:t>
            </w:r>
          </w:p>
          <w:p w14:paraId="4446C54F" w14:textId="77777777" w:rsidR="009238AC" w:rsidRDefault="009238AC" w:rsidP="00543993">
            <w:r>
              <w:t>Have eNVD app or do on line:</w:t>
            </w:r>
          </w:p>
          <w:p w14:paraId="15E0FFAE" w14:textId="4E03FCC6" w:rsidR="009238AC" w:rsidRDefault="009238AC" w:rsidP="00543993">
            <w:pPr>
              <w:rPr>
                <w:sz w:val="16"/>
                <w:szCs w:val="16"/>
              </w:rPr>
            </w:pPr>
            <w:hyperlink r:id="rId8" w:history="1">
              <w:r w:rsidRPr="00082524">
                <w:rPr>
                  <w:rStyle w:val="Hyperlink"/>
                  <w:sz w:val="16"/>
                  <w:szCs w:val="16"/>
                </w:rPr>
                <w:t>www.mla.com.au</w:t>
              </w:r>
            </w:hyperlink>
          </w:p>
          <w:p w14:paraId="2149C1A7" w14:textId="77777777" w:rsidR="009238AC" w:rsidRDefault="009238AC" w:rsidP="00543993">
            <w:pPr>
              <w:rPr>
                <w:sz w:val="16"/>
                <w:szCs w:val="16"/>
              </w:rPr>
            </w:pPr>
          </w:p>
          <w:p w14:paraId="0C263497" w14:textId="0CBC2787" w:rsidR="009238AC" w:rsidRPr="00C73587" w:rsidRDefault="009238AC" w:rsidP="00543993">
            <w:r w:rsidRPr="005D4280">
              <w:sym w:font="Wingdings" w:char="F0E0"/>
            </w:r>
            <w:r w:rsidRPr="005D4280">
              <w:t xml:space="preserve"> sign up to </w:t>
            </w:r>
            <w:proofErr w:type="spellStart"/>
            <w:r w:rsidRPr="005D4280">
              <w:t>myMLA</w:t>
            </w:r>
            <w:proofErr w:type="spellEnd"/>
            <w:r w:rsidRPr="005D4280">
              <w:t xml:space="preserve"> or log into </w:t>
            </w:r>
            <w:proofErr w:type="spellStart"/>
            <w:r w:rsidRPr="005D4280">
              <w:t>myMLA</w:t>
            </w:r>
            <w:proofErr w:type="spellEnd"/>
          </w:p>
          <w:p w14:paraId="57DDF690" w14:textId="6A870C9A" w:rsidR="009238AC" w:rsidRDefault="009238AC" w:rsidP="00543993">
            <w:pPr>
              <w:rPr>
                <w:b/>
                <w:bCs/>
              </w:rPr>
            </w:pPr>
            <w:r w:rsidRPr="002B33B1">
              <w:rPr>
                <w:b/>
                <w:bCs/>
              </w:rPr>
              <w:sym w:font="Wingdings" w:char="F0E0"/>
            </w:r>
            <w:r>
              <w:rPr>
                <w:b/>
                <w:bCs/>
              </w:rPr>
              <w:t xml:space="preserve"> select eNVD</w:t>
            </w:r>
          </w:p>
          <w:p w14:paraId="49B717D7" w14:textId="77777777" w:rsidR="009238AC" w:rsidRDefault="009238AC" w:rsidP="00543993"/>
          <w:p w14:paraId="7227634D" w14:textId="1DECA097" w:rsidR="009238AC" w:rsidRDefault="009238AC" w:rsidP="00543993">
            <w:r>
              <w:t>Complete as much as possible day before trucking</w:t>
            </w:r>
          </w:p>
          <w:p w14:paraId="7B638EB6" w14:textId="77777777" w:rsidR="009238AC" w:rsidRDefault="009238AC" w:rsidP="00543993"/>
          <w:p w14:paraId="01BFF813" w14:textId="77777777" w:rsidR="009238AC" w:rsidRDefault="009238AC" w:rsidP="00543993">
            <w:pPr>
              <w:jc w:val="right"/>
            </w:pPr>
          </w:p>
        </w:tc>
        <w:tc>
          <w:tcPr>
            <w:tcW w:w="4002" w:type="dxa"/>
          </w:tcPr>
          <w:p w14:paraId="4BDAAF61" w14:textId="79D4DDC2" w:rsidR="009238AC" w:rsidRPr="00CB29B4" w:rsidRDefault="00C92CE2" w:rsidP="00543993">
            <w:pPr>
              <w:rPr>
                <w:b/>
                <w:bCs/>
              </w:rPr>
            </w:pPr>
            <w:r w:rsidRPr="00CE456C">
              <w:lastRenderedPageBreak/>
              <w:t>Sell if no rain</w:t>
            </w:r>
            <w:r w:rsidRPr="00CB29B4">
              <w:rPr>
                <w:b/>
                <w:bCs/>
              </w:rPr>
              <w:t xml:space="preserve"> – Check </w:t>
            </w:r>
            <w:r w:rsidR="00CB29B4">
              <w:rPr>
                <w:b/>
                <w:bCs/>
              </w:rPr>
              <w:t>date</w:t>
            </w:r>
          </w:p>
          <w:p w14:paraId="78D4306C" w14:textId="3BF55487" w:rsidR="00A6068C" w:rsidRPr="00CB29B4" w:rsidRDefault="00A6068C" w:rsidP="00A6068C">
            <w:pPr>
              <w:rPr>
                <w:b/>
                <w:bCs/>
              </w:rPr>
            </w:pPr>
            <w:r w:rsidRPr="00CE456C">
              <w:t>Book truck</w:t>
            </w:r>
            <w:r w:rsidRPr="00CB29B4">
              <w:rPr>
                <w:b/>
                <w:bCs/>
              </w:rPr>
              <w:t xml:space="preserve"> – </w:t>
            </w:r>
            <w:r w:rsidR="00CB29B4">
              <w:rPr>
                <w:b/>
                <w:bCs/>
              </w:rPr>
              <w:t>date</w:t>
            </w:r>
          </w:p>
          <w:p w14:paraId="31085589" w14:textId="63D55651" w:rsidR="00A6068C" w:rsidRDefault="00A6068C" w:rsidP="00A6068C">
            <w:pPr>
              <w:rPr>
                <w:b/>
                <w:bCs/>
              </w:rPr>
            </w:pPr>
            <w:r w:rsidRPr="00CE456C">
              <w:t>Start filling out NVD waybill</w:t>
            </w:r>
            <w:r w:rsidRPr="00CB29B4">
              <w:rPr>
                <w:b/>
                <w:bCs/>
              </w:rPr>
              <w:t xml:space="preserve"> - </w:t>
            </w:r>
            <w:r w:rsidR="00CB29B4">
              <w:rPr>
                <w:b/>
                <w:bCs/>
              </w:rPr>
              <w:t>date</w:t>
            </w:r>
          </w:p>
          <w:p w14:paraId="456F9D11" w14:textId="77777777" w:rsidR="00974A06" w:rsidRDefault="00974A06" w:rsidP="00543993">
            <w:pPr>
              <w:rPr>
                <w:b/>
                <w:bCs/>
              </w:rPr>
            </w:pPr>
          </w:p>
          <w:p w14:paraId="20A0549B" w14:textId="6B8E2CF3" w:rsidR="009B627D" w:rsidRDefault="009B627D" w:rsidP="00543993">
            <w:pPr>
              <w:rPr>
                <w:b/>
                <w:bCs/>
              </w:rPr>
            </w:pPr>
            <w:r w:rsidRPr="00CE456C">
              <w:lastRenderedPageBreak/>
              <w:t xml:space="preserve">Sell cull ewes and </w:t>
            </w:r>
            <w:r w:rsidR="00F56847" w:rsidRPr="00CE456C">
              <w:t xml:space="preserve">hogget wethers – Check </w:t>
            </w:r>
            <w:r w:rsidR="00E77726">
              <w:rPr>
                <w:b/>
                <w:bCs/>
              </w:rPr>
              <w:t>–</w:t>
            </w:r>
            <w:r w:rsidR="00F56847">
              <w:rPr>
                <w:b/>
                <w:bCs/>
              </w:rPr>
              <w:t xml:space="preserve"> </w:t>
            </w:r>
            <w:r w:rsidR="00CB29B4">
              <w:rPr>
                <w:b/>
                <w:bCs/>
              </w:rPr>
              <w:t>date</w:t>
            </w:r>
          </w:p>
          <w:p w14:paraId="17D4AC5B" w14:textId="77777777" w:rsidR="000B12EA" w:rsidRDefault="000B12EA" w:rsidP="00543993">
            <w:pPr>
              <w:rPr>
                <w:b/>
                <w:bCs/>
              </w:rPr>
            </w:pPr>
          </w:p>
          <w:p w14:paraId="7605F5EA" w14:textId="7803B6EB" w:rsidR="000B12EA" w:rsidRDefault="009A2902" w:rsidP="00543993">
            <w:pPr>
              <w:rPr>
                <w:b/>
                <w:bCs/>
              </w:rPr>
            </w:pPr>
            <w:r w:rsidRPr="00CE456C">
              <w:t>Book truck –</w:t>
            </w:r>
            <w:r>
              <w:rPr>
                <w:b/>
                <w:bCs/>
              </w:rPr>
              <w:t xml:space="preserve"> </w:t>
            </w:r>
            <w:r w:rsidR="00CB29B4">
              <w:rPr>
                <w:b/>
                <w:bCs/>
              </w:rPr>
              <w:t>date</w:t>
            </w:r>
          </w:p>
          <w:p w14:paraId="38184150" w14:textId="77777777" w:rsidR="00974A06" w:rsidRDefault="00974A06" w:rsidP="00543993">
            <w:pPr>
              <w:rPr>
                <w:b/>
                <w:bCs/>
              </w:rPr>
            </w:pPr>
          </w:p>
          <w:p w14:paraId="2917A7E5" w14:textId="428A8B0D" w:rsidR="000B12EA" w:rsidRPr="003358A6" w:rsidRDefault="009A2902" w:rsidP="00543993">
            <w:pPr>
              <w:rPr>
                <w:b/>
                <w:bCs/>
              </w:rPr>
            </w:pPr>
            <w:r w:rsidRPr="00CE456C">
              <w:t>Start filling out NVD waybill</w:t>
            </w:r>
            <w:r>
              <w:rPr>
                <w:b/>
                <w:bCs/>
              </w:rPr>
              <w:t xml:space="preserve"> </w:t>
            </w:r>
            <w:r w:rsidR="00F344C6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CB29B4">
              <w:rPr>
                <w:b/>
                <w:bCs/>
              </w:rPr>
              <w:t>date</w:t>
            </w:r>
          </w:p>
        </w:tc>
      </w:tr>
      <w:tr w:rsidR="009238AC" w14:paraId="6081C952" w14:textId="6837B914" w:rsidTr="008513A8">
        <w:tc>
          <w:tcPr>
            <w:tcW w:w="2156" w:type="dxa"/>
          </w:tcPr>
          <w:p w14:paraId="02D14C22" w14:textId="77777777" w:rsidR="009238AC" w:rsidRDefault="009238AC" w:rsidP="00942E52"/>
        </w:tc>
        <w:tc>
          <w:tcPr>
            <w:tcW w:w="3193" w:type="dxa"/>
          </w:tcPr>
          <w:p w14:paraId="54FB303C" w14:textId="77777777" w:rsidR="009238AC" w:rsidRDefault="009238AC" w:rsidP="00942E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YES </w:t>
            </w:r>
            <w:r w:rsidRPr="00275664">
              <w:rPr>
                <w:b/>
                <w:bCs/>
              </w:rPr>
              <w:sym w:font="Wingdings" w:char="F0E0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  <w:t>ID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  <w:p w14:paraId="4C76F607" w14:textId="2580B061" w:rsidR="009238AC" w:rsidRDefault="009238AC" w:rsidP="00942E52">
            <w:r w:rsidRPr="00275664">
              <w:t>M</w:t>
            </w:r>
            <w:r>
              <w:t xml:space="preserve">ake sure every animal has NLIS ID before leaving property </w:t>
            </w:r>
          </w:p>
          <w:p w14:paraId="473CFC95" w14:textId="77777777" w:rsidR="009238AC" w:rsidRDefault="009238AC" w:rsidP="00942E52">
            <w:r>
              <w:t xml:space="preserve">        - </w:t>
            </w:r>
            <w:r w:rsidRPr="006D0BDB">
              <w:rPr>
                <w:b/>
                <w:bCs/>
              </w:rPr>
              <w:t>eID</w:t>
            </w:r>
            <w:r>
              <w:t xml:space="preserve"> for sheep </w:t>
            </w:r>
            <w:r w:rsidRPr="00B07C08">
              <w:rPr>
                <w:b/>
                <w:bCs/>
              </w:rPr>
              <w:t>born from 1/1/25</w:t>
            </w:r>
            <w:r>
              <w:t xml:space="preserve">; </w:t>
            </w:r>
          </w:p>
          <w:p w14:paraId="6FF38CCD" w14:textId="77777777" w:rsidR="009238AC" w:rsidRDefault="009238AC" w:rsidP="00942E52"/>
          <w:p w14:paraId="3A92D106" w14:textId="5E3C38F4" w:rsidR="009238AC" w:rsidRDefault="009238AC" w:rsidP="00942E52">
            <w:r>
              <w:t xml:space="preserve">        - </w:t>
            </w:r>
            <w:r w:rsidRPr="006D0BDB">
              <w:rPr>
                <w:b/>
                <w:bCs/>
              </w:rPr>
              <w:t>eID or visual</w:t>
            </w:r>
            <w:r>
              <w:t xml:space="preserve"> for sheep on property </w:t>
            </w:r>
            <w:r w:rsidRPr="00543993">
              <w:rPr>
                <w:b/>
                <w:bCs/>
              </w:rPr>
              <w:t>born before 1/1/25</w:t>
            </w:r>
            <w:r>
              <w:t xml:space="preserve">; </w:t>
            </w:r>
            <w:r>
              <w:tab/>
            </w:r>
          </w:p>
          <w:p w14:paraId="64518C4B" w14:textId="027504F9" w:rsidR="009238AC" w:rsidRDefault="009238AC" w:rsidP="00942E52">
            <w:r>
              <w:rPr>
                <w:b/>
                <w:bCs/>
              </w:rPr>
              <w:t xml:space="preserve">                   </w:t>
            </w:r>
            <w:r w:rsidRPr="006D0BDB">
              <w:rPr>
                <w:b/>
                <w:bCs/>
              </w:rPr>
              <w:t>eID</w:t>
            </w:r>
            <w:r>
              <w:rPr>
                <w:b/>
                <w:bCs/>
              </w:rPr>
              <w:t xml:space="preserve"> ONLY </w:t>
            </w:r>
            <w:r>
              <w:t>from 1/7/26: yellow eID for homebred (keep visual tags on for age); pink eID for brought in stock.</w:t>
            </w:r>
          </w:p>
          <w:p w14:paraId="3E8BA2BC" w14:textId="77777777" w:rsidR="001961A6" w:rsidRDefault="001961A6" w:rsidP="00942E52"/>
          <w:p w14:paraId="2097EAB3" w14:textId="77777777" w:rsidR="001961A6" w:rsidRDefault="001961A6" w:rsidP="00942E52"/>
          <w:p w14:paraId="1865DC05" w14:textId="77777777" w:rsidR="009238AC" w:rsidRDefault="009238AC" w:rsidP="00942E52"/>
          <w:p w14:paraId="7127273D" w14:textId="77777777" w:rsidR="00FB0D82" w:rsidRDefault="00FB0D82" w:rsidP="00942E52"/>
          <w:p w14:paraId="1160130E" w14:textId="77777777" w:rsidR="00FB0D82" w:rsidRDefault="00FB0D82" w:rsidP="00942E52"/>
          <w:p w14:paraId="643FEA74" w14:textId="77777777" w:rsidR="00FB0D82" w:rsidRDefault="00FB0D82" w:rsidP="00942E52"/>
          <w:p w14:paraId="6FA3E38C" w14:textId="77777777" w:rsidR="00FB0D82" w:rsidRDefault="00FB0D82" w:rsidP="00942E52"/>
          <w:p w14:paraId="05A2D06B" w14:textId="77777777" w:rsidR="00FB0D82" w:rsidRDefault="00FB0D82" w:rsidP="00942E52"/>
          <w:p w14:paraId="326254A6" w14:textId="77777777" w:rsidR="00FB0D82" w:rsidRDefault="00FB0D82" w:rsidP="00942E52"/>
        </w:tc>
        <w:tc>
          <w:tcPr>
            <w:tcW w:w="4597" w:type="dxa"/>
            <w:shd w:val="clear" w:color="auto" w:fill="FFFFCC"/>
          </w:tcPr>
          <w:p w14:paraId="6D3F49CA" w14:textId="77777777" w:rsidR="009238AC" w:rsidRDefault="009238AC" w:rsidP="00942E52">
            <w:pPr>
              <w:rPr>
                <w:b/>
                <w:bCs/>
              </w:rPr>
            </w:pPr>
            <w:r w:rsidRPr="009D244C">
              <w:rPr>
                <w:b/>
                <w:bCs/>
              </w:rPr>
              <w:t xml:space="preserve">ACTION: </w:t>
            </w:r>
          </w:p>
          <w:p w14:paraId="2F77AA26" w14:textId="64DCEECC" w:rsidR="000B12EA" w:rsidRDefault="000B12EA" w:rsidP="00942E52">
            <w:r>
              <w:t>Have spare tags and applicator in yards</w:t>
            </w:r>
          </w:p>
          <w:p w14:paraId="21B32A61" w14:textId="77777777" w:rsidR="000B12EA" w:rsidRDefault="000B12EA" w:rsidP="00942E52"/>
          <w:p w14:paraId="12AE2C9E" w14:textId="77777777" w:rsidR="000B12EA" w:rsidRDefault="000B12EA" w:rsidP="008513A8">
            <w:pPr>
              <w:shd w:val="clear" w:color="auto" w:fill="FFFFCC"/>
            </w:pPr>
          </w:p>
          <w:p w14:paraId="7565B213" w14:textId="77777777" w:rsidR="000B12EA" w:rsidRDefault="000B12EA" w:rsidP="008513A8">
            <w:pPr>
              <w:shd w:val="clear" w:color="auto" w:fill="FFFFCC"/>
            </w:pPr>
          </w:p>
          <w:p w14:paraId="58DE3978" w14:textId="77777777" w:rsidR="000B12EA" w:rsidRDefault="000B12EA" w:rsidP="008513A8">
            <w:pPr>
              <w:shd w:val="clear" w:color="auto" w:fill="FFFFCC"/>
            </w:pPr>
          </w:p>
          <w:p w14:paraId="2629207F" w14:textId="596D8042" w:rsidR="00333C8B" w:rsidRPr="008E118F" w:rsidRDefault="00333C8B" w:rsidP="008513A8">
            <w:pPr>
              <w:shd w:val="clear" w:color="auto" w:fill="FFFFCC"/>
            </w:pPr>
            <w:r w:rsidRPr="008E118F">
              <w:t>Choose when</w:t>
            </w:r>
            <w:r w:rsidR="008E118F">
              <w:t xml:space="preserve"> will</w:t>
            </w:r>
            <w:r w:rsidRPr="008E118F">
              <w:t xml:space="preserve"> apply eID in older sheep</w:t>
            </w:r>
            <w:r w:rsidR="008E118F" w:rsidRPr="008E118F">
              <w:t xml:space="preserve"> as part of normal handling.</w:t>
            </w:r>
          </w:p>
          <w:p w14:paraId="015622CD" w14:textId="4E485947" w:rsidR="009238AC" w:rsidRDefault="009238AC" w:rsidP="00942E52"/>
        </w:tc>
        <w:tc>
          <w:tcPr>
            <w:tcW w:w="4002" w:type="dxa"/>
          </w:tcPr>
          <w:p w14:paraId="3CC42E8D" w14:textId="255EBF4B" w:rsidR="009238AC" w:rsidRPr="009D244C" w:rsidRDefault="00E77726" w:rsidP="00942E52">
            <w:pPr>
              <w:rPr>
                <w:b/>
                <w:bCs/>
              </w:rPr>
            </w:pPr>
            <w:r w:rsidRPr="00CE456C">
              <w:t xml:space="preserve">Order </w:t>
            </w:r>
            <w:r w:rsidR="00FA3ADB" w:rsidRPr="00CE456C">
              <w:t>eID for cull ewes</w:t>
            </w:r>
            <w:r w:rsidR="00FA3ADB">
              <w:rPr>
                <w:b/>
                <w:bCs/>
              </w:rPr>
              <w:t xml:space="preserve"> – </w:t>
            </w:r>
            <w:r w:rsidR="00CB29B4">
              <w:rPr>
                <w:b/>
                <w:bCs/>
              </w:rPr>
              <w:t>date</w:t>
            </w:r>
          </w:p>
        </w:tc>
      </w:tr>
      <w:tr w:rsidR="009238AC" w14:paraId="12CB4F1D" w14:textId="295B41ED" w:rsidTr="006779FD">
        <w:tc>
          <w:tcPr>
            <w:tcW w:w="9946" w:type="dxa"/>
            <w:gridSpan w:val="3"/>
            <w:shd w:val="clear" w:color="auto" w:fill="FAE2D5" w:themeFill="accent2" w:themeFillTint="33"/>
          </w:tcPr>
          <w:p w14:paraId="7D49C9B0" w14:textId="77777777" w:rsidR="009238AC" w:rsidRDefault="009238AC" w:rsidP="00942E52"/>
        </w:tc>
        <w:tc>
          <w:tcPr>
            <w:tcW w:w="4002" w:type="dxa"/>
            <w:shd w:val="clear" w:color="auto" w:fill="FAE2D5" w:themeFill="accent2" w:themeFillTint="33"/>
          </w:tcPr>
          <w:p w14:paraId="2CFCF684" w14:textId="77777777" w:rsidR="009238AC" w:rsidRDefault="009238AC" w:rsidP="00942E52"/>
        </w:tc>
      </w:tr>
      <w:tr w:rsidR="006779FD" w14:paraId="40FB0927" w14:textId="2C63267A" w:rsidTr="008513A8">
        <w:tc>
          <w:tcPr>
            <w:tcW w:w="2156" w:type="dxa"/>
          </w:tcPr>
          <w:p w14:paraId="7CBE9981" w14:textId="7C5A6213" w:rsidR="006779FD" w:rsidRDefault="00C45A57" w:rsidP="006779FD">
            <w:pPr>
              <w:rPr>
                <w:b/>
                <w:bCs/>
              </w:rPr>
            </w:pPr>
            <w:r w:rsidRPr="00CB29B4">
              <w:rPr>
                <w:b/>
                <w:bCs/>
                <w:highlight w:val="yellow"/>
              </w:rPr>
              <w:t xml:space="preserve">5. </w:t>
            </w:r>
            <w:r w:rsidR="006779FD" w:rsidRPr="00CB29B4">
              <w:rPr>
                <w:b/>
                <w:bCs/>
                <w:highlight w:val="yellow"/>
              </w:rPr>
              <w:t>BRINGING STOCK ONTO</w:t>
            </w:r>
            <w:r w:rsidR="006779FD" w:rsidRPr="007913CD">
              <w:rPr>
                <w:b/>
                <w:bCs/>
              </w:rPr>
              <w:t xml:space="preserve"> YOUR PIC</w:t>
            </w:r>
            <w:r w:rsidR="006779FD">
              <w:rPr>
                <w:b/>
                <w:bCs/>
              </w:rPr>
              <w:t xml:space="preserve"> (even if you own both PICs)</w:t>
            </w:r>
          </w:p>
          <w:p w14:paraId="6E22BE41" w14:textId="77777777" w:rsidR="006779FD" w:rsidRDefault="006779FD" w:rsidP="006779FD"/>
        </w:tc>
        <w:tc>
          <w:tcPr>
            <w:tcW w:w="3193" w:type="dxa"/>
          </w:tcPr>
          <w:p w14:paraId="45E9BE1F" w14:textId="610D93FD" w:rsidR="006779FD" w:rsidRDefault="006779FD" w:rsidP="006779FD">
            <w:r w:rsidRPr="00A91C23">
              <w:rPr>
                <w:b/>
                <w:bCs/>
                <w:sz w:val="24"/>
                <w:szCs w:val="24"/>
              </w:rPr>
              <w:t>Decision point</w:t>
            </w:r>
          </w:p>
        </w:tc>
        <w:tc>
          <w:tcPr>
            <w:tcW w:w="4597" w:type="dxa"/>
            <w:shd w:val="clear" w:color="auto" w:fill="FFFFCC"/>
          </w:tcPr>
          <w:p w14:paraId="332F8481" w14:textId="60F333AA" w:rsidR="006779FD" w:rsidRDefault="006779FD" w:rsidP="006779FD">
            <w:r w:rsidRPr="00A91C23">
              <w:rPr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4002" w:type="dxa"/>
          </w:tcPr>
          <w:p w14:paraId="72C7D9AE" w14:textId="0482A6D0" w:rsidR="006779FD" w:rsidRDefault="006779FD" w:rsidP="006779FD">
            <w:r>
              <w:rPr>
                <w:b/>
                <w:bCs/>
                <w:sz w:val="24"/>
                <w:szCs w:val="24"/>
              </w:rPr>
              <w:t>TIME</w:t>
            </w:r>
            <w:r w:rsidR="004F680B">
              <w:rPr>
                <w:b/>
                <w:bCs/>
                <w:sz w:val="24"/>
                <w:szCs w:val="24"/>
              </w:rPr>
              <w:t xml:space="preserve"> (example from calendar)</w:t>
            </w:r>
          </w:p>
        </w:tc>
      </w:tr>
      <w:tr w:rsidR="009238AC" w14:paraId="6ADBC764" w14:textId="4817B763" w:rsidTr="008513A8">
        <w:tc>
          <w:tcPr>
            <w:tcW w:w="2156" w:type="dxa"/>
          </w:tcPr>
          <w:p w14:paraId="157176F9" w14:textId="1D374318" w:rsidR="009238AC" w:rsidRPr="00001B29" w:rsidRDefault="009238AC" w:rsidP="00942E52">
            <w:pPr>
              <w:rPr>
                <w:i/>
                <w:iCs/>
              </w:rPr>
            </w:pPr>
            <w:r w:rsidRPr="00001B29">
              <w:rPr>
                <w:i/>
                <w:iCs/>
              </w:rPr>
              <w:t>From your own properties</w:t>
            </w:r>
          </w:p>
        </w:tc>
        <w:tc>
          <w:tcPr>
            <w:tcW w:w="3193" w:type="dxa"/>
          </w:tcPr>
          <w:p w14:paraId="71E6DF74" w14:textId="77777777" w:rsidR="009238AC" w:rsidRDefault="009238AC" w:rsidP="00A91C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YES </w:t>
            </w:r>
            <w:r w:rsidRPr="00DD0A56">
              <w:rPr>
                <w:b/>
                <w:bCs/>
              </w:rPr>
              <w:sym w:font="Wingdings" w:char="F0E0"/>
            </w:r>
            <w:r>
              <w:rPr>
                <w:b/>
                <w:bCs/>
              </w:rPr>
              <w:t xml:space="preserve"> Movement</w:t>
            </w:r>
            <w:r>
              <w:rPr>
                <w:b/>
                <w:bCs/>
              </w:rPr>
              <w:tab/>
            </w:r>
          </w:p>
          <w:p w14:paraId="3CEDEF0C" w14:textId="376F41A6" w:rsidR="009238AC" w:rsidRDefault="009238AC" w:rsidP="00C96B2E">
            <w:r w:rsidRPr="00612CF9">
              <w:t xml:space="preserve">From another </w:t>
            </w:r>
            <w:r>
              <w:t xml:space="preserve">of </w:t>
            </w:r>
            <w:r w:rsidRPr="00657FB9">
              <w:rPr>
                <w:b/>
                <w:bCs/>
              </w:rPr>
              <w:t>your properties</w:t>
            </w:r>
            <w:r w:rsidRPr="00612CF9">
              <w:t xml:space="preserve"> with </w:t>
            </w:r>
            <w:r w:rsidRPr="00612CF9">
              <w:rPr>
                <w:b/>
                <w:bCs/>
              </w:rPr>
              <w:t>same PIC</w:t>
            </w:r>
            <w:r>
              <w:t xml:space="preserve"> </w:t>
            </w:r>
            <w:r>
              <w:sym w:font="Wingdings" w:char="F0E0"/>
            </w:r>
            <w:r>
              <w:t xml:space="preserve"> </w:t>
            </w:r>
          </w:p>
        </w:tc>
        <w:tc>
          <w:tcPr>
            <w:tcW w:w="4597" w:type="dxa"/>
            <w:shd w:val="clear" w:color="auto" w:fill="FFFFCC"/>
            <w:vAlign w:val="center"/>
          </w:tcPr>
          <w:p w14:paraId="1412CAC4" w14:textId="7323C1FF" w:rsidR="009238AC" w:rsidRDefault="009238AC" w:rsidP="00B07C08">
            <w:pPr>
              <w:rPr>
                <w:b/>
                <w:bCs/>
              </w:rPr>
            </w:pPr>
            <w:r w:rsidRPr="001B461A">
              <w:rPr>
                <w:b/>
                <w:bCs/>
              </w:rPr>
              <w:t>NO ACTION REQUIRED</w:t>
            </w:r>
          </w:p>
          <w:p w14:paraId="5E8CBC9E" w14:textId="77777777" w:rsidR="009238AC" w:rsidRDefault="009238AC" w:rsidP="00B07C08">
            <w:pPr>
              <w:rPr>
                <w:b/>
                <w:bCs/>
              </w:rPr>
            </w:pPr>
          </w:p>
          <w:p w14:paraId="0EF868DE" w14:textId="77777777" w:rsidR="009238AC" w:rsidRDefault="009238AC" w:rsidP="00C96B2E"/>
        </w:tc>
        <w:tc>
          <w:tcPr>
            <w:tcW w:w="4002" w:type="dxa"/>
          </w:tcPr>
          <w:p w14:paraId="50E33020" w14:textId="77777777" w:rsidR="009238AC" w:rsidRPr="001B461A" w:rsidRDefault="009238AC" w:rsidP="00B07C08">
            <w:pPr>
              <w:rPr>
                <w:b/>
                <w:bCs/>
              </w:rPr>
            </w:pPr>
          </w:p>
        </w:tc>
      </w:tr>
      <w:tr w:rsidR="009238AC" w14:paraId="2BA8F710" w14:textId="3E024005" w:rsidTr="008513A8">
        <w:tc>
          <w:tcPr>
            <w:tcW w:w="2156" w:type="dxa"/>
          </w:tcPr>
          <w:p w14:paraId="546958CB" w14:textId="77777777" w:rsidR="009238AC" w:rsidRDefault="009238AC" w:rsidP="00942E52"/>
        </w:tc>
        <w:tc>
          <w:tcPr>
            <w:tcW w:w="3193" w:type="dxa"/>
          </w:tcPr>
          <w:p w14:paraId="4D03A210" w14:textId="00098DB4" w:rsidR="009238AC" w:rsidRDefault="009238AC" w:rsidP="00C96B2E">
            <w:r>
              <w:t xml:space="preserve">From </w:t>
            </w:r>
            <w:r w:rsidRPr="00657FB9">
              <w:rPr>
                <w:b/>
                <w:bCs/>
              </w:rPr>
              <w:t>your other property</w:t>
            </w:r>
            <w:r>
              <w:t xml:space="preserve"> with a </w:t>
            </w:r>
            <w:r w:rsidRPr="00612CF9">
              <w:rPr>
                <w:b/>
                <w:bCs/>
              </w:rPr>
              <w:t>different PIC</w:t>
            </w:r>
            <w:r>
              <w:t xml:space="preserve">? </w:t>
            </w:r>
          </w:p>
          <w:p w14:paraId="55188627" w14:textId="582CE2BF" w:rsidR="009238AC" w:rsidRPr="00DD0A56" w:rsidRDefault="009238AC" w:rsidP="00C96B2E">
            <w:r>
              <w:t>Make sure you get a completed NVD waybill</w:t>
            </w:r>
          </w:p>
          <w:p w14:paraId="68804A52" w14:textId="77777777" w:rsidR="009238AC" w:rsidRDefault="009238AC" w:rsidP="00A91C23">
            <w:pPr>
              <w:rPr>
                <w:b/>
                <w:bCs/>
              </w:rPr>
            </w:pPr>
          </w:p>
        </w:tc>
        <w:tc>
          <w:tcPr>
            <w:tcW w:w="4597" w:type="dxa"/>
            <w:shd w:val="clear" w:color="auto" w:fill="FFFFCC"/>
            <w:vAlign w:val="center"/>
          </w:tcPr>
          <w:p w14:paraId="6FCC813D" w14:textId="77777777" w:rsidR="009238AC" w:rsidRPr="001B461A" w:rsidRDefault="009238AC" w:rsidP="00C96B2E">
            <w:pPr>
              <w:rPr>
                <w:b/>
                <w:bCs/>
              </w:rPr>
            </w:pPr>
            <w:r w:rsidRPr="0077003F">
              <w:rPr>
                <w:b/>
                <w:bCs/>
              </w:rPr>
              <w:t>ACTION:</w:t>
            </w:r>
            <w:r>
              <w:t xml:space="preserve"> Sheep need to be scanned and </w:t>
            </w:r>
            <w:r w:rsidRPr="00EA6712">
              <w:rPr>
                <w:b/>
                <w:bCs/>
              </w:rPr>
              <w:t>transferred to your PIC within 2 days of arrival</w:t>
            </w:r>
          </w:p>
          <w:p w14:paraId="1CB01F2E" w14:textId="77777777" w:rsidR="009238AC" w:rsidRPr="001B461A" w:rsidRDefault="009238AC" w:rsidP="00B07C08">
            <w:pPr>
              <w:rPr>
                <w:b/>
                <w:bCs/>
              </w:rPr>
            </w:pPr>
          </w:p>
        </w:tc>
        <w:tc>
          <w:tcPr>
            <w:tcW w:w="4002" w:type="dxa"/>
          </w:tcPr>
          <w:p w14:paraId="775EDE13" w14:textId="57E61945" w:rsidR="009238AC" w:rsidRPr="00CE456C" w:rsidRDefault="006327FE" w:rsidP="00C96B2E">
            <w:r w:rsidRPr="00CE456C">
              <w:t>Prepare scanner</w:t>
            </w:r>
          </w:p>
        </w:tc>
      </w:tr>
      <w:tr w:rsidR="009238AC" w14:paraId="30364B57" w14:textId="2AD02F3A" w:rsidTr="008513A8">
        <w:tc>
          <w:tcPr>
            <w:tcW w:w="2156" w:type="dxa"/>
          </w:tcPr>
          <w:p w14:paraId="218071B9" w14:textId="770C647F" w:rsidR="009238AC" w:rsidRPr="00001B29" w:rsidRDefault="009238AC" w:rsidP="00942E52">
            <w:pPr>
              <w:rPr>
                <w:i/>
                <w:iCs/>
              </w:rPr>
            </w:pPr>
            <w:r w:rsidRPr="00001B29">
              <w:rPr>
                <w:i/>
                <w:iCs/>
              </w:rPr>
              <w:t>From someone else’s property / sale purchase</w:t>
            </w:r>
          </w:p>
        </w:tc>
        <w:tc>
          <w:tcPr>
            <w:tcW w:w="3193" w:type="dxa"/>
          </w:tcPr>
          <w:p w14:paraId="77B3482A" w14:textId="77777777" w:rsidR="009238AC" w:rsidRDefault="009238AC" w:rsidP="00A91C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YES </w:t>
            </w:r>
            <w:r w:rsidRPr="007913CD">
              <w:rPr>
                <w:b/>
                <w:bCs/>
              </w:rPr>
              <w:sym w:font="Wingdings" w:char="F0E0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  <w:t>From where?</w:t>
            </w:r>
          </w:p>
          <w:p w14:paraId="5D0D636F" w14:textId="77777777" w:rsidR="009238AC" w:rsidRDefault="009238AC" w:rsidP="00A91C23">
            <w:r w:rsidRPr="00BC7A22">
              <w:t>From public auction – saleyard, on-fa</w:t>
            </w:r>
            <w:r>
              <w:t>rm</w:t>
            </w:r>
            <w:r w:rsidRPr="00BC7A22">
              <w:t xml:space="preserve"> ram sale, clearing sale</w:t>
            </w:r>
            <w:r>
              <w:t xml:space="preserve">  </w:t>
            </w:r>
            <w:r>
              <w:sym w:font="Wingdings" w:char="F0E0"/>
            </w:r>
          </w:p>
          <w:p w14:paraId="5797987A" w14:textId="0D9F1A6A" w:rsidR="009238AC" w:rsidRDefault="009238AC" w:rsidP="00A91C23"/>
        </w:tc>
        <w:tc>
          <w:tcPr>
            <w:tcW w:w="4597" w:type="dxa"/>
            <w:shd w:val="clear" w:color="auto" w:fill="FFFFCC"/>
            <w:vAlign w:val="center"/>
          </w:tcPr>
          <w:p w14:paraId="25FF587C" w14:textId="77777777" w:rsidR="009238AC" w:rsidRDefault="009238AC" w:rsidP="00B07C08">
            <w:r w:rsidRPr="0077003F">
              <w:rPr>
                <w:b/>
                <w:bCs/>
              </w:rPr>
              <w:t>NO ACTION REQUIRED</w:t>
            </w:r>
            <w:r>
              <w:rPr>
                <w:b/>
                <w:bCs/>
              </w:rPr>
              <w:t>:</w:t>
            </w:r>
            <w:r>
              <w:t xml:space="preserve"> transfer to your property done for you.</w:t>
            </w:r>
          </w:p>
          <w:p w14:paraId="6DC16B17" w14:textId="77777777" w:rsidR="009238AC" w:rsidRDefault="009238AC" w:rsidP="00B07C08"/>
        </w:tc>
        <w:tc>
          <w:tcPr>
            <w:tcW w:w="4002" w:type="dxa"/>
          </w:tcPr>
          <w:p w14:paraId="0FB09512" w14:textId="77777777" w:rsidR="009238AC" w:rsidRPr="0077003F" w:rsidRDefault="009238AC" w:rsidP="00B07C08">
            <w:pPr>
              <w:rPr>
                <w:b/>
                <w:bCs/>
              </w:rPr>
            </w:pPr>
          </w:p>
        </w:tc>
      </w:tr>
      <w:tr w:rsidR="009238AC" w14:paraId="234B5B25" w14:textId="2DDC613A" w:rsidTr="008513A8">
        <w:tc>
          <w:tcPr>
            <w:tcW w:w="2156" w:type="dxa"/>
          </w:tcPr>
          <w:p w14:paraId="3FF1442F" w14:textId="77777777" w:rsidR="009238AC" w:rsidRDefault="009238AC" w:rsidP="00942E52"/>
        </w:tc>
        <w:tc>
          <w:tcPr>
            <w:tcW w:w="3193" w:type="dxa"/>
          </w:tcPr>
          <w:p w14:paraId="74AFE880" w14:textId="77777777" w:rsidR="009238AC" w:rsidRDefault="009238AC" w:rsidP="00B07C08">
            <w:r>
              <w:t xml:space="preserve">From private purchase with / without agent; </w:t>
            </w:r>
          </w:p>
          <w:p w14:paraId="09CEF8E3" w14:textId="77777777" w:rsidR="009238AC" w:rsidRDefault="009238AC" w:rsidP="00A91C23">
            <w:r>
              <w:t>From Auctions Plus 100% online sale (all sale sheep not congregated at a location)</w:t>
            </w:r>
          </w:p>
          <w:p w14:paraId="717C32C6" w14:textId="77777777" w:rsidR="00FB0D82" w:rsidRDefault="00FB0D82" w:rsidP="00A91C23"/>
          <w:p w14:paraId="6706796D" w14:textId="77777777" w:rsidR="00FB0D82" w:rsidRDefault="00FB0D82" w:rsidP="00A91C23"/>
          <w:p w14:paraId="3F5A68FC" w14:textId="77777777" w:rsidR="00FB0D82" w:rsidRDefault="00FB0D82" w:rsidP="00A91C23"/>
          <w:p w14:paraId="143FDC43" w14:textId="77777777" w:rsidR="00FB0D82" w:rsidRDefault="00FB0D82" w:rsidP="00A91C23"/>
          <w:p w14:paraId="0206C8DC" w14:textId="77777777" w:rsidR="00FB0D82" w:rsidRDefault="00FB0D82" w:rsidP="00A91C23"/>
          <w:p w14:paraId="143B3448" w14:textId="77777777" w:rsidR="00FB0D82" w:rsidRDefault="00FB0D82" w:rsidP="00A91C23"/>
          <w:p w14:paraId="557F99FA" w14:textId="77777777" w:rsidR="00FB0D82" w:rsidRDefault="00FB0D82" w:rsidP="00A91C23"/>
          <w:p w14:paraId="710F6EF3" w14:textId="77777777" w:rsidR="00FB0D82" w:rsidRDefault="00FB0D82" w:rsidP="00A91C23"/>
          <w:p w14:paraId="25D18EF3" w14:textId="1B775A9B" w:rsidR="00FB0D82" w:rsidRDefault="00FB0D82" w:rsidP="00A91C23">
            <w:pPr>
              <w:rPr>
                <w:b/>
                <w:bCs/>
              </w:rPr>
            </w:pPr>
          </w:p>
        </w:tc>
        <w:tc>
          <w:tcPr>
            <w:tcW w:w="4597" w:type="dxa"/>
            <w:shd w:val="clear" w:color="auto" w:fill="FFFFCC"/>
          </w:tcPr>
          <w:p w14:paraId="7365CBE1" w14:textId="25D1B115" w:rsidR="009238AC" w:rsidRPr="0077003F" w:rsidRDefault="009238AC" w:rsidP="00FB0D82">
            <w:pPr>
              <w:rPr>
                <w:b/>
                <w:bCs/>
              </w:rPr>
            </w:pPr>
            <w:r w:rsidRPr="0077003F">
              <w:rPr>
                <w:b/>
                <w:bCs/>
              </w:rPr>
              <w:t>ACTION:</w:t>
            </w:r>
            <w:r>
              <w:t xml:space="preserve"> Sheep need to be scanned and </w:t>
            </w:r>
            <w:r w:rsidRPr="00EA6712">
              <w:rPr>
                <w:b/>
                <w:bCs/>
              </w:rPr>
              <w:t>transferred to your PIC within 2 days of arrival</w:t>
            </w:r>
            <w:r>
              <w:t>.</w:t>
            </w:r>
          </w:p>
        </w:tc>
        <w:tc>
          <w:tcPr>
            <w:tcW w:w="4002" w:type="dxa"/>
          </w:tcPr>
          <w:p w14:paraId="19FA6E7C" w14:textId="77777777" w:rsidR="00871A0F" w:rsidRDefault="00871A0F" w:rsidP="00B07C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Arrange: </w:t>
            </w:r>
          </w:p>
          <w:p w14:paraId="7A8AB360" w14:textId="74F86013" w:rsidR="009238AC" w:rsidRPr="0077003F" w:rsidRDefault="0013075C" w:rsidP="00B07C08">
            <w:pPr>
              <w:rPr>
                <w:b/>
                <w:bCs/>
              </w:rPr>
            </w:pPr>
            <w:r w:rsidRPr="00871A0F">
              <w:t xml:space="preserve">Request </w:t>
            </w:r>
            <w:r w:rsidR="0044061F">
              <w:t>vendor/agent</w:t>
            </w:r>
            <w:r w:rsidRPr="00871A0F">
              <w:t xml:space="preserve"> to scan prior to loading</w:t>
            </w:r>
            <w:r w:rsidR="00076F0F">
              <w:rPr>
                <w:b/>
                <w:bCs/>
              </w:rPr>
              <w:t xml:space="preserve"> – </w:t>
            </w:r>
            <w:r w:rsidR="00CB29B4">
              <w:rPr>
                <w:b/>
                <w:bCs/>
              </w:rPr>
              <w:t>date</w:t>
            </w:r>
          </w:p>
        </w:tc>
      </w:tr>
      <w:tr w:rsidR="009238AC" w14:paraId="3B282BFA" w14:textId="506E5398" w:rsidTr="006779FD">
        <w:tc>
          <w:tcPr>
            <w:tcW w:w="9946" w:type="dxa"/>
            <w:gridSpan w:val="3"/>
            <w:shd w:val="clear" w:color="auto" w:fill="FAE2D5" w:themeFill="accent2" w:themeFillTint="33"/>
          </w:tcPr>
          <w:p w14:paraId="0703E300" w14:textId="77777777" w:rsidR="009238AC" w:rsidRPr="0077003F" w:rsidRDefault="009238AC" w:rsidP="00A91C23">
            <w:pPr>
              <w:jc w:val="right"/>
              <w:rPr>
                <w:b/>
                <w:bCs/>
              </w:rPr>
            </w:pPr>
          </w:p>
        </w:tc>
        <w:tc>
          <w:tcPr>
            <w:tcW w:w="4002" w:type="dxa"/>
            <w:shd w:val="clear" w:color="auto" w:fill="FAE2D5" w:themeFill="accent2" w:themeFillTint="33"/>
          </w:tcPr>
          <w:p w14:paraId="3389BFD1" w14:textId="77777777" w:rsidR="009238AC" w:rsidRPr="0077003F" w:rsidRDefault="009238AC" w:rsidP="00A91C23">
            <w:pPr>
              <w:jc w:val="right"/>
              <w:rPr>
                <w:b/>
                <w:bCs/>
              </w:rPr>
            </w:pPr>
          </w:p>
        </w:tc>
      </w:tr>
      <w:tr w:rsidR="006779FD" w14:paraId="0FDD7BC2" w14:textId="29BC6597" w:rsidTr="008513A8">
        <w:tc>
          <w:tcPr>
            <w:tcW w:w="2156" w:type="dxa"/>
          </w:tcPr>
          <w:p w14:paraId="7C43513F" w14:textId="5E234C40" w:rsidR="006779FD" w:rsidRDefault="00C45A57" w:rsidP="006779FD">
            <w:r w:rsidRPr="00CB29B4">
              <w:rPr>
                <w:b/>
                <w:bCs/>
                <w:highlight w:val="yellow"/>
              </w:rPr>
              <w:t xml:space="preserve">6. </w:t>
            </w:r>
            <w:r w:rsidR="006779FD" w:rsidRPr="00CB29B4">
              <w:rPr>
                <w:b/>
                <w:bCs/>
                <w:highlight w:val="yellow"/>
              </w:rPr>
              <w:t>TRANSFERRING SHEEP TO YOUR PIC</w:t>
            </w:r>
            <w:r w:rsidR="006779FD">
              <w:rPr>
                <w:b/>
                <w:bCs/>
              </w:rPr>
              <w:t xml:space="preserve"> ON NLIS DATABASE within 2 days of arrival from a different PIC</w:t>
            </w:r>
          </w:p>
        </w:tc>
        <w:tc>
          <w:tcPr>
            <w:tcW w:w="3193" w:type="dxa"/>
          </w:tcPr>
          <w:p w14:paraId="3D90D1E0" w14:textId="5F59C88E" w:rsidR="006779FD" w:rsidRDefault="006779FD" w:rsidP="006779FD">
            <w:pPr>
              <w:rPr>
                <w:b/>
                <w:bCs/>
              </w:rPr>
            </w:pPr>
            <w:r w:rsidRPr="00A91C23">
              <w:rPr>
                <w:b/>
                <w:bCs/>
                <w:sz w:val="24"/>
                <w:szCs w:val="24"/>
              </w:rPr>
              <w:t>Decision point</w:t>
            </w:r>
          </w:p>
        </w:tc>
        <w:tc>
          <w:tcPr>
            <w:tcW w:w="4597" w:type="dxa"/>
            <w:shd w:val="clear" w:color="auto" w:fill="FFFFCC"/>
          </w:tcPr>
          <w:p w14:paraId="77D05F1B" w14:textId="126FD4D1" w:rsidR="006779FD" w:rsidRPr="0077003F" w:rsidRDefault="006779FD" w:rsidP="006779FD">
            <w:pPr>
              <w:rPr>
                <w:b/>
                <w:bCs/>
              </w:rPr>
            </w:pPr>
            <w:r w:rsidRPr="00A91C23">
              <w:rPr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4002" w:type="dxa"/>
          </w:tcPr>
          <w:p w14:paraId="3B92215B" w14:textId="6D797C00" w:rsidR="006779FD" w:rsidRPr="0077003F" w:rsidRDefault="006779FD" w:rsidP="006779FD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  <w:r w:rsidR="004F680B">
              <w:rPr>
                <w:b/>
                <w:bCs/>
                <w:sz w:val="24"/>
                <w:szCs w:val="24"/>
              </w:rPr>
              <w:t xml:space="preserve"> (example from calendar)</w:t>
            </w:r>
          </w:p>
        </w:tc>
      </w:tr>
      <w:tr w:rsidR="009238AC" w14:paraId="060FB977" w14:textId="46BDEA2B" w:rsidTr="008513A8">
        <w:tc>
          <w:tcPr>
            <w:tcW w:w="2156" w:type="dxa"/>
          </w:tcPr>
          <w:p w14:paraId="5D9CE901" w14:textId="77777777" w:rsidR="009238AC" w:rsidRDefault="009238AC" w:rsidP="00A91C23">
            <w:pPr>
              <w:rPr>
                <w:i/>
                <w:iCs/>
              </w:rPr>
            </w:pPr>
            <w:r>
              <w:rPr>
                <w:i/>
                <w:iCs/>
              </w:rPr>
              <w:t>You have a scanner and will do it yourself</w:t>
            </w:r>
          </w:p>
          <w:p w14:paraId="5C75778C" w14:textId="77777777" w:rsidR="009238AC" w:rsidRDefault="009238AC" w:rsidP="00942E52"/>
        </w:tc>
        <w:tc>
          <w:tcPr>
            <w:tcW w:w="3193" w:type="dxa"/>
          </w:tcPr>
          <w:p w14:paraId="42A1CB45" w14:textId="77777777" w:rsidR="009238AC" w:rsidRDefault="009238AC" w:rsidP="00A91C23">
            <w:r w:rsidRPr="005F317B">
              <w:rPr>
                <w:b/>
                <w:bCs/>
              </w:rPr>
              <w:t xml:space="preserve">YES </w:t>
            </w:r>
            <w:r w:rsidRPr="005F317B">
              <w:rPr>
                <w:b/>
                <w:bCs/>
              </w:rPr>
              <w:sym w:font="Wingdings" w:char="F0E0"/>
            </w:r>
            <w:r w:rsidRPr="00831B22">
              <w:t xml:space="preserve"> </w:t>
            </w:r>
            <w:r w:rsidRPr="00831B22">
              <w:tab/>
            </w:r>
            <w:r w:rsidRPr="00831B22">
              <w:tab/>
            </w:r>
            <w:r w:rsidRPr="00831B22">
              <w:tab/>
            </w:r>
          </w:p>
          <w:p w14:paraId="269B7950" w14:textId="3D164162" w:rsidR="009238AC" w:rsidRDefault="009238AC" w:rsidP="00A91C23">
            <w:r>
              <w:t xml:space="preserve">Scan stock off the truck or </w:t>
            </w:r>
            <w:r w:rsidRPr="0004558A">
              <w:t>before leaving yards</w:t>
            </w:r>
            <w:r w:rsidR="0004558A">
              <w:t>.</w:t>
            </w:r>
          </w:p>
          <w:p w14:paraId="6EC22505" w14:textId="77777777" w:rsidR="0004558A" w:rsidRDefault="0004558A" w:rsidP="00A91C23"/>
          <w:p w14:paraId="3589CBE7" w14:textId="619B28E0" w:rsidR="009238AC" w:rsidRDefault="009238AC" w:rsidP="00A91C23">
            <w:r>
              <w:t>BT / upload scan file to phone or computer</w:t>
            </w:r>
          </w:p>
          <w:p w14:paraId="21780CEE" w14:textId="77777777" w:rsidR="009238AC" w:rsidRDefault="009238AC" w:rsidP="00A91C23">
            <w:pPr>
              <w:rPr>
                <w:b/>
                <w:bCs/>
              </w:rPr>
            </w:pPr>
          </w:p>
        </w:tc>
        <w:tc>
          <w:tcPr>
            <w:tcW w:w="4597" w:type="dxa"/>
            <w:shd w:val="clear" w:color="auto" w:fill="FFFFCC"/>
          </w:tcPr>
          <w:p w14:paraId="45976FED" w14:textId="77777777" w:rsidR="009238AC" w:rsidRDefault="009238AC" w:rsidP="00986E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ACTION: </w:t>
            </w:r>
          </w:p>
          <w:p w14:paraId="7FC9336F" w14:textId="0B689136" w:rsidR="009238AC" w:rsidRDefault="009238AC" w:rsidP="00986E1A">
            <w:pPr>
              <w:rPr>
                <w:b/>
                <w:bCs/>
              </w:rPr>
            </w:pPr>
            <w:r>
              <w:rPr>
                <w:b/>
                <w:bCs/>
              </w:rPr>
              <w:t>Charge scanner day before;</w:t>
            </w:r>
          </w:p>
          <w:p w14:paraId="1594BC7D" w14:textId="5AE55EFC" w:rsidR="009238AC" w:rsidRPr="0077003F" w:rsidRDefault="009238AC" w:rsidP="00986E1A">
            <w:pPr>
              <w:rPr>
                <w:b/>
                <w:bCs/>
              </w:rPr>
            </w:pPr>
            <w:r>
              <w:rPr>
                <w:b/>
                <w:bCs/>
              </w:rPr>
              <w:t>Clear scanner or start new session</w:t>
            </w:r>
          </w:p>
        </w:tc>
        <w:tc>
          <w:tcPr>
            <w:tcW w:w="4002" w:type="dxa"/>
          </w:tcPr>
          <w:p w14:paraId="2325389B" w14:textId="77777777" w:rsidR="009238AC" w:rsidRDefault="0004558A" w:rsidP="00986E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Scanner prep:  </w:t>
            </w:r>
            <w:r w:rsidR="00065A4D" w:rsidRPr="00E40C40">
              <w:t>One day before expected arrival</w:t>
            </w:r>
          </w:p>
          <w:p w14:paraId="2C778253" w14:textId="77777777" w:rsidR="0004558A" w:rsidRDefault="0004558A" w:rsidP="00986E1A">
            <w:pPr>
              <w:rPr>
                <w:b/>
                <w:bCs/>
              </w:rPr>
            </w:pPr>
          </w:p>
          <w:p w14:paraId="7ECD5FF7" w14:textId="09B342CC" w:rsidR="0004558A" w:rsidRDefault="0004558A" w:rsidP="00986E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Transfer: </w:t>
            </w:r>
            <w:r w:rsidRPr="00E40C40">
              <w:t>within 2 days of stock unloading.</w:t>
            </w:r>
          </w:p>
        </w:tc>
      </w:tr>
      <w:tr w:rsidR="009238AC" w14:paraId="11C080C4" w14:textId="439A30DC" w:rsidTr="008513A8">
        <w:tc>
          <w:tcPr>
            <w:tcW w:w="2156" w:type="dxa"/>
          </w:tcPr>
          <w:p w14:paraId="6499758D" w14:textId="77777777" w:rsidR="009238AC" w:rsidRDefault="009238AC" w:rsidP="00942E52"/>
        </w:tc>
        <w:tc>
          <w:tcPr>
            <w:tcW w:w="3193" w:type="dxa"/>
          </w:tcPr>
          <w:p w14:paraId="6916D528" w14:textId="77777777" w:rsidR="009238AC" w:rsidRDefault="009238AC" w:rsidP="00A91C23">
            <w:r w:rsidRPr="005F317B">
              <w:rPr>
                <w:b/>
                <w:bCs/>
              </w:rPr>
              <w:t xml:space="preserve">NO </w:t>
            </w:r>
            <w:r w:rsidRPr="005F317B">
              <w:rPr>
                <w:b/>
                <w:bCs/>
              </w:rPr>
              <w:sym w:font="Wingdings" w:char="F0E0"/>
            </w:r>
            <w:r>
              <w:t xml:space="preserve"> </w:t>
            </w:r>
            <w:r>
              <w:tab/>
            </w:r>
            <w:r>
              <w:tab/>
            </w:r>
            <w:r>
              <w:tab/>
            </w:r>
          </w:p>
          <w:p w14:paraId="6C8FAF1D" w14:textId="187C06A0" w:rsidR="009238AC" w:rsidRDefault="009238AC" w:rsidP="00A91C23">
            <w:r>
              <w:t>Locate person with scanner prior to stock arrival to be on hand to scan at unloading</w:t>
            </w:r>
          </w:p>
          <w:p w14:paraId="07261832" w14:textId="77777777" w:rsidR="009238AC" w:rsidRDefault="009238AC" w:rsidP="00A91C23">
            <w:r>
              <w:tab/>
              <w:t>OR</w:t>
            </w:r>
            <w:r>
              <w:tab/>
            </w:r>
            <w:r>
              <w:tab/>
            </w:r>
          </w:p>
          <w:p w14:paraId="6E3F995B" w14:textId="2BFC3FBE" w:rsidR="009238AC" w:rsidRDefault="009238AC" w:rsidP="00A91C23">
            <w:pPr>
              <w:rPr>
                <w:b/>
                <w:bCs/>
              </w:rPr>
            </w:pPr>
            <w:r>
              <w:t>Request consignor to scan and transfer to your PIC for you; ALWAYS request Upload ID (receipt) as proof it has been done.</w:t>
            </w:r>
          </w:p>
        </w:tc>
        <w:tc>
          <w:tcPr>
            <w:tcW w:w="4597" w:type="dxa"/>
            <w:shd w:val="clear" w:color="auto" w:fill="FFFFCC"/>
          </w:tcPr>
          <w:p w14:paraId="548D1339" w14:textId="77777777" w:rsidR="009238AC" w:rsidRDefault="009238AC" w:rsidP="00E448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ACTION: </w:t>
            </w:r>
          </w:p>
          <w:p w14:paraId="78566B56" w14:textId="77777777" w:rsidR="009238AC" w:rsidRDefault="009238AC" w:rsidP="00E44837">
            <w:pPr>
              <w:rPr>
                <w:b/>
                <w:bCs/>
              </w:rPr>
            </w:pPr>
            <w:r>
              <w:rPr>
                <w:b/>
                <w:bCs/>
              </w:rPr>
              <w:t>Arrange a contractor / other in week before arrival</w:t>
            </w:r>
          </w:p>
          <w:p w14:paraId="6A0D55C7" w14:textId="77777777" w:rsidR="009238AC" w:rsidRDefault="009238AC" w:rsidP="00E44837">
            <w:pPr>
              <w:rPr>
                <w:b/>
                <w:bCs/>
              </w:rPr>
            </w:pPr>
          </w:p>
          <w:p w14:paraId="0A0319F9" w14:textId="77777777" w:rsidR="00813681" w:rsidRDefault="00813681" w:rsidP="00E44837">
            <w:pPr>
              <w:rPr>
                <w:b/>
                <w:bCs/>
              </w:rPr>
            </w:pPr>
          </w:p>
          <w:p w14:paraId="18EB30EC" w14:textId="3EFCF9AC" w:rsidR="009238AC" w:rsidRPr="0077003F" w:rsidRDefault="009238AC" w:rsidP="00E44837">
            <w:pPr>
              <w:rPr>
                <w:b/>
                <w:bCs/>
              </w:rPr>
            </w:pPr>
            <w:r>
              <w:rPr>
                <w:b/>
                <w:bCs/>
              </w:rPr>
              <w:t>Request consignor to scan prior to loading</w:t>
            </w:r>
          </w:p>
        </w:tc>
        <w:tc>
          <w:tcPr>
            <w:tcW w:w="4002" w:type="dxa"/>
          </w:tcPr>
          <w:p w14:paraId="56522792" w14:textId="0439376E" w:rsidR="001A0D2F" w:rsidRDefault="00871A0F" w:rsidP="00E448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Arrange: </w:t>
            </w:r>
            <w:r w:rsidR="00065A4D" w:rsidRPr="00871A0F">
              <w:t>One week before expected arrival</w:t>
            </w:r>
            <w:r w:rsidR="00104B99">
              <w:t>.</w:t>
            </w:r>
          </w:p>
          <w:p w14:paraId="24B0DA8B" w14:textId="1DC1192C" w:rsidR="001A0D2F" w:rsidRPr="00C45A57" w:rsidRDefault="00813681" w:rsidP="00E44837">
            <w:pPr>
              <w:rPr>
                <w:b/>
                <w:bCs/>
              </w:rPr>
            </w:pPr>
            <w:r w:rsidRPr="00871A0F">
              <w:t>Ask person for</w:t>
            </w:r>
            <w:r>
              <w:rPr>
                <w:b/>
                <w:bCs/>
              </w:rPr>
              <w:t xml:space="preserve"> Upload ID </w:t>
            </w:r>
            <w:r w:rsidRPr="00871A0F">
              <w:t xml:space="preserve">for new </w:t>
            </w:r>
            <w:proofErr w:type="gramStart"/>
            <w:r w:rsidRPr="00871A0F">
              <w:t>rams</w:t>
            </w:r>
            <w:proofErr w:type="gramEnd"/>
            <w:r w:rsidRPr="00871A0F">
              <w:t xml:space="preserve"> transfer</w:t>
            </w:r>
            <w:r>
              <w:rPr>
                <w:b/>
                <w:bCs/>
              </w:rPr>
              <w:t xml:space="preserve"> –</w:t>
            </w:r>
            <w:r w:rsidR="0056739D">
              <w:rPr>
                <w:b/>
                <w:bCs/>
              </w:rPr>
              <w:t xml:space="preserve"> date</w:t>
            </w:r>
          </w:p>
          <w:p w14:paraId="76C430CA" w14:textId="77777777" w:rsidR="001A0D2F" w:rsidRPr="00C45A57" w:rsidRDefault="001A0D2F" w:rsidP="00E44837">
            <w:pPr>
              <w:rPr>
                <w:b/>
                <w:bCs/>
              </w:rPr>
            </w:pPr>
          </w:p>
          <w:p w14:paraId="1044D91F" w14:textId="77777777" w:rsidR="007202FC" w:rsidRPr="00C45A57" w:rsidRDefault="007202FC" w:rsidP="00E44837">
            <w:pPr>
              <w:rPr>
                <w:b/>
                <w:bCs/>
              </w:rPr>
            </w:pPr>
          </w:p>
          <w:p w14:paraId="0D513C12" w14:textId="7CAD3DD6" w:rsidR="001A0D2F" w:rsidRDefault="001A0D2F" w:rsidP="00E44837">
            <w:pPr>
              <w:rPr>
                <w:b/>
                <w:bCs/>
              </w:rPr>
            </w:pPr>
            <w:r w:rsidRPr="00C45A57">
              <w:t>Ask stud for</w:t>
            </w:r>
            <w:r w:rsidRPr="00C45A57">
              <w:rPr>
                <w:b/>
                <w:bCs/>
              </w:rPr>
              <w:t xml:space="preserve"> Upload ID </w:t>
            </w:r>
            <w:r w:rsidRPr="00C45A57">
              <w:t xml:space="preserve">for new </w:t>
            </w:r>
            <w:proofErr w:type="gramStart"/>
            <w:r w:rsidRPr="00C45A57">
              <w:t>rams</w:t>
            </w:r>
            <w:proofErr w:type="gramEnd"/>
            <w:r w:rsidRPr="00C45A57">
              <w:t xml:space="preserve"> transfer</w:t>
            </w:r>
            <w:r w:rsidRPr="00C45A57">
              <w:rPr>
                <w:b/>
                <w:bCs/>
              </w:rPr>
              <w:t xml:space="preserve"> – </w:t>
            </w:r>
            <w:r w:rsidR="0056739D">
              <w:rPr>
                <w:b/>
                <w:bCs/>
              </w:rPr>
              <w:t>date</w:t>
            </w:r>
          </w:p>
        </w:tc>
      </w:tr>
      <w:tr w:rsidR="009238AC" w14:paraId="4DF3297D" w14:textId="71350CFF" w:rsidTr="008513A8">
        <w:tc>
          <w:tcPr>
            <w:tcW w:w="2156" w:type="dxa"/>
          </w:tcPr>
          <w:p w14:paraId="40653AED" w14:textId="77777777" w:rsidR="009238AC" w:rsidRPr="00AB6998" w:rsidRDefault="009238AC" w:rsidP="00A91C23">
            <w:pPr>
              <w:rPr>
                <w:i/>
                <w:iCs/>
              </w:rPr>
            </w:pPr>
            <w:r w:rsidRPr="00AB6998">
              <w:rPr>
                <w:i/>
                <w:iCs/>
              </w:rPr>
              <w:t>You have an NLIS database account?</w:t>
            </w:r>
          </w:p>
          <w:p w14:paraId="172D0598" w14:textId="77777777" w:rsidR="009238AC" w:rsidRDefault="009238AC" w:rsidP="00942E52"/>
        </w:tc>
        <w:tc>
          <w:tcPr>
            <w:tcW w:w="3193" w:type="dxa"/>
          </w:tcPr>
          <w:p w14:paraId="149033B2" w14:textId="77777777" w:rsidR="009238AC" w:rsidRDefault="009238AC" w:rsidP="00A91C23">
            <w:r w:rsidRPr="00BC738E">
              <w:rPr>
                <w:b/>
                <w:bCs/>
              </w:rPr>
              <w:t xml:space="preserve">YES </w:t>
            </w:r>
            <w:r w:rsidRPr="00BC738E">
              <w:rPr>
                <w:b/>
                <w:bCs/>
              </w:rPr>
              <w:sym w:font="Wingdings" w:char="F0E0"/>
            </w:r>
            <w:r>
              <w:t xml:space="preserve"> </w:t>
            </w:r>
            <w:r>
              <w:tab/>
            </w:r>
            <w:r>
              <w:tab/>
            </w:r>
            <w:r>
              <w:tab/>
            </w:r>
          </w:p>
          <w:p w14:paraId="013DE3AC" w14:textId="5B7AE42B" w:rsidR="009238AC" w:rsidRDefault="009238AC" w:rsidP="00A91C23">
            <w:r>
              <w:t>Set up scanner app on phone with NLIS account username and password;</w:t>
            </w:r>
          </w:p>
          <w:p w14:paraId="3E53DC5B" w14:textId="46509FBA" w:rsidR="009238AC" w:rsidRDefault="009238AC" w:rsidP="00A91C23">
            <w:r>
              <w:t>Complete transfer with details on NVD waybill: PIC, number of head, waybill number, date.</w:t>
            </w:r>
          </w:p>
          <w:p w14:paraId="603B97BF" w14:textId="77777777" w:rsidR="009238AC" w:rsidRDefault="009238AC" w:rsidP="00A91C23">
            <w:pPr>
              <w:ind w:left="2160" w:hanging="720"/>
            </w:pPr>
            <w:r>
              <w:t xml:space="preserve">OR </w:t>
            </w:r>
            <w:r>
              <w:tab/>
            </w:r>
          </w:p>
          <w:p w14:paraId="58EDB4E5" w14:textId="77777777" w:rsidR="009238AC" w:rsidRDefault="009238AC" w:rsidP="00A91C23">
            <w:pPr>
              <w:ind w:left="2160" w:hanging="720"/>
            </w:pPr>
          </w:p>
          <w:p w14:paraId="3239629B" w14:textId="0215D614" w:rsidR="009238AC" w:rsidRDefault="009238AC" w:rsidP="00B07C08">
            <w:r>
              <w:lastRenderedPageBreak/>
              <w:t xml:space="preserve">Access NLIS database on computer and enter data fields </w:t>
            </w:r>
            <w:r w:rsidRPr="004B6312">
              <w:rPr>
                <w:i/>
                <w:iCs/>
              </w:rPr>
              <w:t>to Notify database of</w:t>
            </w:r>
            <w:r>
              <w:rPr>
                <w:i/>
                <w:iCs/>
              </w:rPr>
              <w:t xml:space="preserve"> Livestock moved onto my property</w:t>
            </w:r>
            <w:r w:rsidRPr="004B6312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</w:t>
            </w:r>
            <w:r w:rsidRPr="004B6312">
              <w:rPr>
                <w:i/>
                <w:iCs/>
              </w:rPr>
              <w:t>Sheep</w:t>
            </w:r>
            <w:r>
              <w:rPr>
                <w:i/>
                <w:iCs/>
              </w:rPr>
              <w:t xml:space="preserve">/Goat/SA camelids </w:t>
            </w:r>
            <w:r w:rsidR="00724840">
              <w:rPr>
                <w:i/>
                <w:iCs/>
              </w:rPr>
              <w:t>–</w:t>
            </w:r>
            <w:r>
              <w:rPr>
                <w:i/>
                <w:iCs/>
              </w:rPr>
              <w:t xml:space="preserve"> </w:t>
            </w:r>
            <w:r w:rsidRPr="004B6312">
              <w:rPr>
                <w:i/>
                <w:iCs/>
              </w:rPr>
              <w:t>individual)</w:t>
            </w:r>
            <w:r>
              <w:rPr>
                <w:i/>
                <w:iCs/>
              </w:rPr>
              <w:t xml:space="preserve"> </w:t>
            </w:r>
            <w:r>
              <w:t xml:space="preserve">from details on NVD waybill. </w:t>
            </w:r>
          </w:p>
          <w:p w14:paraId="3FF980F9" w14:textId="77777777" w:rsidR="009238AC" w:rsidRDefault="009238AC" w:rsidP="00B07C08"/>
          <w:p w14:paraId="5E88A78D" w14:textId="32419553" w:rsidR="009238AC" w:rsidRDefault="009238AC" w:rsidP="00B07C08">
            <w:r>
              <w:t xml:space="preserve">Check Transaction History for COMPLETE, WARNING or ERROR before logging out. </w:t>
            </w:r>
          </w:p>
          <w:p w14:paraId="353C634D" w14:textId="77777777" w:rsidR="009238AC" w:rsidRDefault="009238AC" w:rsidP="00A91C23">
            <w:pPr>
              <w:rPr>
                <w:b/>
                <w:bCs/>
              </w:rPr>
            </w:pPr>
          </w:p>
        </w:tc>
        <w:tc>
          <w:tcPr>
            <w:tcW w:w="4597" w:type="dxa"/>
            <w:shd w:val="clear" w:color="auto" w:fill="FFFFCC"/>
          </w:tcPr>
          <w:p w14:paraId="2AE831B1" w14:textId="77777777" w:rsidR="009238AC" w:rsidRDefault="009238AC" w:rsidP="00AA037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ACTION: </w:t>
            </w:r>
          </w:p>
          <w:p w14:paraId="4C78E06C" w14:textId="77777777" w:rsidR="009238AC" w:rsidRDefault="009238AC" w:rsidP="00AA0370">
            <w:pPr>
              <w:rPr>
                <w:b/>
                <w:bCs/>
              </w:rPr>
            </w:pPr>
            <w:r>
              <w:rPr>
                <w:b/>
                <w:bCs/>
              </w:rPr>
              <w:t>Set up app with your NLIS database access details</w:t>
            </w:r>
          </w:p>
          <w:p w14:paraId="2AB8A0E8" w14:textId="77777777" w:rsidR="00506112" w:rsidRDefault="00506112" w:rsidP="00AA0370">
            <w:pPr>
              <w:rPr>
                <w:b/>
                <w:bCs/>
              </w:rPr>
            </w:pPr>
          </w:p>
          <w:p w14:paraId="425B25CD" w14:textId="77777777" w:rsidR="00506112" w:rsidRDefault="00506112" w:rsidP="00AA0370">
            <w:pPr>
              <w:rPr>
                <w:b/>
                <w:bCs/>
              </w:rPr>
            </w:pPr>
          </w:p>
          <w:p w14:paraId="70182A21" w14:textId="77777777" w:rsidR="00506112" w:rsidRDefault="00506112" w:rsidP="00AA0370">
            <w:pPr>
              <w:rPr>
                <w:b/>
                <w:bCs/>
              </w:rPr>
            </w:pPr>
          </w:p>
          <w:p w14:paraId="486F2558" w14:textId="77777777" w:rsidR="00506112" w:rsidRDefault="00506112" w:rsidP="00AA0370">
            <w:pPr>
              <w:rPr>
                <w:b/>
                <w:bCs/>
              </w:rPr>
            </w:pPr>
          </w:p>
          <w:p w14:paraId="592D4D23" w14:textId="77777777" w:rsidR="00506112" w:rsidRDefault="00506112" w:rsidP="00AA0370">
            <w:pPr>
              <w:rPr>
                <w:b/>
                <w:bCs/>
              </w:rPr>
            </w:pPr>
          </w:p>
          <w:p w14:paraId="0CC2E2D3" w14:textId="77777777" w:rsidR="00506112" w:rsidRDefault="00506112" w:rsidP="00AA0370">
            <w:pPr>
              <w:rPr>
                <w:b/>
                <w:bCs/>
              </w:rPr>
            </w:pPr>
          </w:p>
          <w:p w14:paraId="15655AEF" w14:textId="77777777" w:rsidR="00506112" w:rsidRDefault="00506112" w:rsidP="00AA0370">
            <w:pPr>
              <w:rPr>
                <w:b/>
                <w:bCs/>
              </w:rPr>
            </w:pPr>
          </w:p>
          <w:p w14:paraId="68BA4B99" w14:textId="0B55690A" w:rsidR="00506112" w:rsidRPr="0077003F" w:rsidRDefault="00506112" w:rsidP="00AA037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E40C40">
              <w:rPr>
                <w:b/>
                <w:bCs/>
              </w:rPr>
              <w:t xml:space="preserve">CTION: Transfer </w:t>
            </w:r>
            <w:r w:rsidR="00E40C40" w:rsidRPr="004B6312">
              <w:rPr>
                <w:i/>
                <w:iCs/>
              </w:rPr>
              <w:t xml:space="preserve"> Notify database of</w:t>
            </w:r>
            <w:r w:rsidR="00E40C40">
              <w:rPr>
                <w:i/>
                <w:iCs/>
              </w:rPr>
              <w:t xml:space="preserve"> Livestock moved onto my property</w:t>
            </w:r>
            <w:r w:rsidR="00E40C40" w:rsidRPr="004B6312">
              <w:rPr>
                <w:i/>
                <w:iCs/>
              </w:rPr>
              <w:t xml:space="preserve"> </w:t>
            </w:r>
            <w:r w:rsidR="00E40C40">
              <w:rPr>
                <w:i/>
                <w:iCs/>
              </w:rPr>
              <w:t>(</w:t>
            </w:r>
            <w:r w:rsidR="00E40C40" w:rsidRPr="004B6312">
              <w:rPr>
                <w:i/>
                <w:iCs/>
              </w:rPr>
              <w:t>Sheep</w:t>
            </w:r>
            <w:r w:rsidR="00E40C40">
              <w:rPr>
                <w:i/>
                <w:iCs/>
              </w:rPr>
              <w:t xml:space="preserve">/Goat/SA camelids – </w:t>
            </w:r>
            <w:r w:rsidR="00E40C40" w:rsidRPr="004B6312">
              <w:rPr>
                <w:i/>
                <w:iCs/>
              </w:rPr>
              <w:t>individual)</w:t>
            </w:r>
          </w:p>
        </w:tc>
        <w:tc>
          <w:tcPr>
            <w:tcW w:w="4002" w:type="dxa"/>
          </w:tcPr>
          <w:p w14:paraId="508A0E56" w14:textId="77777777" w:rsidR="009238AC" w:rsidRDefault="009238AC" w:rsidP="00AA0370">
            <w:pPr>
              <w:rPr>
                <w:b/>
                <w:bCs/>
              </w:rPr>
            </w:pPr>
          </w:p>
          <w:p w14:paraId="5EF71025" w14:textId="77777777" w:rsidR="004357C8" w:rsidRDefault="004357C8" w:rsidP="00AA0370">
            <w:pPr>
              <w:rPr>
                <w:b/>
                <w:bCs/>
              </w:rPr>
            </w:pPr>
            <w:r w:rsidRPr="00DA0AA6">
              <w:rPr>
                <w:b/>
                <w:bCs/>
              </w:rPr>
              <w:t>Initial set up:</w:t>
            </w:r>
            <w:r>
              <w:rPr>
                <w:b/>
                <w:bCs/>
              </w:rPr>
              <w:t xml:space="preserve"> </w:t>
            </w:r>
            <w:r w:rsidRPr="00DA0AA6">
              <w:t>One week before expected arrival</w:t>
            </w:r>
            <w:r>
              <w:rPr>
                <w:b/>
                <w:bCs/>
              </w:rPr>
              <w:t xml:space="preserve"> </w:t>
            </w:r>
          </w:p>
          <w:p w14:paraId="08E9E876" w14:textId="77777777" w:rsidR="004357C8" w:rsidRDefault="004357C8" w:rsidP="00AA0370">
            <w:pPr>
              <w:rPr>
                <w:b/>
                <w:bCs/>
              </w:rPr>
            </w:pPr>
            <w:r w:rsidRPr="00DA0AA6">
              <w:rPr>
                <w:b/>
                <w:bCs/>
              </w:rPr>
              <w:t>Subsequent:</w:t>
            </w:r>
            <w:r>
              <w:rPr>
                <w:b/>
                <w:bCs/>
              </w:rPr>
              <w:t xml:space="preserve"> </w:t>
            </w:r>
            <w:r w:rsidRPr="00DA0AA6">
              <w:t>nil action</w:t>
            </w:r>
          </w:p>
          <w:p w14:paraId="41B84B75" w14:textId="77777777" w:rsidR="00DA0AA6" w:rsidRDefault="00DA0AA6" w:rsidP="00AA0370">
            <w:pPr>
              <w:rPr>
                <w:b/>
                <w:bCs/>
              </w:rPr>
            </w:pPr>
          </w:p>
          <w:p w14:paraId="152EE53D" w14:textId="77777777" w:rsidR="00DA0AA6" w:rsidRDefault="00DA0AA6" w:rsidP="00AA0370">
            <w:pPr>
              <w:rPr>
                <w:b/>
                <w:bCs/>
              </w:rPr>
            </w:pPr>
          </w:p>
          <w:p w14:paraId="0000A72F" w14:textId="77777777" w:rsidR="00DA0AA6" w:rsidRDefault="00DA0AA6" w:rsidP="00AA0370">
            <w:r>
              <w:rPr>
                <w:b/>
                <w:bCs/>
              </w:rPr>
              <w:t xml:space="preserve">Transfer: </w:t>
            </w:r>
            <w:r w:rsidRPr="00DA0AA6">
              <w:t>within 2 days of stock arriving.</w:t>
            </w:r>
          </w:p>
          <w:p w14:paraId="7398202C" w14:textId="77777777" w:rsidR="006B3D90" w:rsidRDefault="006B3D90" w:rsidP="00AA0370"/>
          <w:p w14:paraId="475B4EA8" w14:textId="77777777" w:rsidR="006B3D90" w:rsidRDefault="006B3D90" w:rsidP="00AA0370"/>
          <w:p w14:paraId="3DB88DBA" w14:textId="77777777" w:rsidR="006B3D90" w:rsidRDefault="006B3D90" w:rsidP="00AA0370"/>
          <w:p w14:paraId="68D20A70" w14:textId="77777777" w:rsidR="006B3D90" w:rsidRDefault="006B3D90" w:rsidP="006B3D90">
            <w:pPr>
              <w:rPr>
                <w:b/>
                <w:bCs/>
              </w:rPr>
            </w:pPr>
            <w:r w:rsidRPr="00DA0AA6">
              <w:rPr>
                <w:b/>
                <w:bCs/>
              </w:rPr>
              <w:t>Initial set up:</w:t>
            </w:r>
            <w:r>
              <w:rPr>
                <w:b/>
                <w:bCs/>
              </w:rPr>
              <w:t xml:space="preserve"> </w:t>
            </w:r>
            <w:r w:rsidRPr="00DA0AA6">
              <w:t>One week before expected arrival</w:t>
            </w:r>
            <w:r>
              <w:rPr>
                <w:b/>
                <w:bCs/>
              </w:rPr>
              <w:t xml:space="preserve"> </w:t>
            </w:r>
          </w:p>
          <w:p w14:paraId="5CE7620C" w14:textId="77777777" w:rsidR="006B3D90" w:rsidRDefault="006B3D90" w:rsidP="006B3D90">
            <w:pPr>
              <w:rPr>
                <w:b/>
                <w:bCs/>
              </w:rPr>
            </w:pPr>
            <w:r w:rsidRPr="00DA0AA6">
              <w:rPr>
                <w:b/>
                <w:bCs/>
              </w:rPr>
              <w:t>Subsequent:</w:t>
            </w:r>
            <w:r>
              <w:rPr>
                <w:b/>
                <w:bCs/>
              </w:rPr>
              <w:t xml:space="preserve"> </w:t>
            </w:r>
            <w:r w:rsidRPr="00DA0AA6">
              <w:t>nil action</w:t>
            </w:r>
          </w:p>
          <w:p w14:paraId="33A94DC3" w14:textId="77777777" w:rsidR="006B3D90" w:rsidRDefault="006B3D90" w:rsidP="006B3D90">
            <w:pPr>
              <w:rPr>
                <w:b/>
                <w:bCs/>
              </w:rPr>
            </w:pPr>
          </w:p>
          <w:p w14:paraId="0118FECC" w14:textId="77777777" w:rsidR="006B3D90" w:rsidRDefault="006B3D90" w:rsidP="006B3D90">
            <w:pPr>
              <w:rPr>
                <w:b/>
                <w:bCs/>
              </w:rPr>
            </w:pPr>
          </w:p>
          <w:p w14:paraId="1B408F52" w14:textId="36F37A21" w:rsidR="006B3D90" w:rsidRDefault="006B3D90" w:rsidP="006B3D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Transfer: </w:t>
            </w:r>
            <w:r w:rsidRPr="00DA0AA6">
              <w:t>within 2 days of stock arriving.</w:t>
            </w:r>
          </w:p>
        </w:tc>
      </w:tr>
      <w:tr w:rsidR="009238AC" w14:paraId="1B816C98" w14:textId="515A5845" w:rsidTr="008513A8">
        <w:tc>
          <w:tcPr>
            <w:tcW w:w="2156" w:type="dxa"/>
          </w:tcPr>
          <w:p w14:paraId="7B8B26CF" w14:textId="77777777" w:rsidR="009238AC" w:rsidRDefault="009238AC" w:rsidP="00942E52"/>
        </w:tc>
        <w:tc>
          <w:tcPr>
            <w:tcW w:w="3193" w:type="dxa"/>
          </w:tcPr>
          <w:p w14:paraId="0A37DF7A" w14:textId="77777777" w:rsidR="009238AC" w:rsidRDefault="009238AC" w:rsidP="00A91C23">
            <w:pPr>
              <w:rPr>
                <w:b/>
                <w:bCs/>
              </w:rPr>
            </w:pPr>
            <w:r w:rsidRPr="005647AA">
              <w:rPr>
                <w:b/>
                <w:bCs/>
              </w:rPr>
              <w:t xml:space="preserve">NO </w:t>
            </w:r>
            <w:r w:rsidRPr="005647AA">
              <w:rPr>
                <w:b/>
                <w:bCs/>
              </w:rPr>
              <w:sym w:font="Wingdings" w:char="F0E0"/>
            </w:r>
            <w:r w:rsidRPr="005647A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  <w:p w14:paraId="19D24741" w14:textId="21F33B9F" w:rsidR="009238AC" w:rsidRPr="005647AA" w:rsidRDefault="009238AC" w:rsidP="00A91C23">
            <w:pPr>
              <w:rPr>
                <w:b/>
                <w:bCs/>
              </w:rPr>
            </w:pPr>
            <w:r w:rsidRPr="00F87B7C">
              <w:t xml:space="preserve">Go to </w:t>
            </w:r>
            <w:proofErr w:type="spellStart"/>
            <w:r w:rsidRPr="00F87B7C">
              <w:t>MyMLA</w:t>
            </w:r>
            <w:proofErr w:type="spellEnd"/>
            <w:r w:rsidRPr="00F87B7C">
              <w:t xml:space="preserve"> and set up an account for </w:t>
            </w:r>
            <w:r>
              <w:t xml:space="preserve">the </w:t>
            </w:r>
            <w:r w:rsidRPr="00F87B7C">
              <w:t xml:space="preserve">NLIS database </w:t>
            </w:r>
            <w:r>
              <w:t>(</w:t>
            </w:r>
            <w:r w:rsidRPr="00F87B7C">
              <w:t xml:space="preserve">and </w:t>
            </w:r>
            <w:r>
              <w:t xml:space="preserve">link </w:t>
            </w:r>
            <w:r w:rsidRPr="00F87B7C">
              <w:t>your LPA account.</w:t>
            </w:r>
            <w:r>
              <w:t>)</w:t>
            </w:r>
          </w:p>
          <w:p w14:paraId="245CE071" w14:textId="77777777" w:rsidR="009238AC" w:rsidRDefault="009238AC" w:rsidP="00A91C23">
            <w:pPr>
              <w:rPr>
                <w:b/>
                <w:bCs/>
              </w:rPr>
            </w:pPr>
          </w:p>
        </w:tc>
        <w:tc>
          <w:tcPr>
            <w:tcW w:w="4597" w:type="dxa"/>
            <w:shd w:val="clear" w:color="auto" w:fill="FFFFCC"/>
          </w:tcPr>
          <w:p w14:paraId="121D9038" w14:textId="77777777" w:rsidR="009238AC" w:rsidRDefault="009238AC" w:rsidP="00B07C08">
            <w:pPr>
              <w:rPr>
                <w:b/>
                <w:bCs/>
              </w:rPr>
            </w:pPr>
            <w:r>
              <w:rPr>
                <w:b/>
                <w:bCs/>
              </w:rPr>
              <w:t>ACTION – create NLIS database account</w:t>
            </w:r>
          </w:p>
          <w:p w14:paraId="5F084450" w14:textId="77777777" w:rsidR="009238AC" w:rsidRDefault="009238AC" w:rsidP="00346AC9">
            <w:pPr>
              <w:rPr>
                <w:sz w:val="16"/>
                <w:szCs w:val="16"/>
              </w:rPr>
            </w:pPr>
            <w:hyperlink r:id="rId9" w:history="1">
              <w:r w:rsidRPr="00082524">
                <w:rPr>
                  <w:rStyle w:val="Hyperlink"/>
                  <w:sz w:val="16"/>
                  <w:szCs w:val="16"/>
                </w:rPr>
                <w:t>www.mla.com.au</w:t>
              </w:r>
            </w:hyperlink>
          </w:p>
          <w:p w14:paraId="5B318894" w14:textId="77777777" w:rsidR="009238AC" w:rsidRDefault="009238AC" w:rsidP="00346AC9">
            <w:pPr>
              <w:rPr>
                <w:sz w:val="16"/>
                <w:szCs w:val="16"/>
              </w:rPr>
            </w:pPr>
          </w:p>
          <w:p w14:paraId="1651759A" w14:textId="77777777" w:rsidR="009238AC" w:rsidRPr="00C73587" w:rsidRDefault="009238AC" w:rsidP="00346AC9">
            <w:r w:rsidRPr="005D4280">
              <w:sym w:font="Wingdings" w:char="F0E0"/>
            </w:r>
            <w:r w:rsidRPr="005D4280">
              <w:t xml:space="preserve"> sign up to </w:t>
            </w:r>
            <w:proofErr w:type="spellStart"/>
            <w:r w:rsidRPr="005D4280">
              <w:t>myMLA</w:t>
            </w:r>
            <w:proofErr w:type="spellEnd"/>
            <w:r w:rsidRPr="005D4280">
              <w:t xml:space="preserve"> or log into </w:t>
            </w:r>
            <w:proofErr w:type="spellStart"/>
            <w:r w:rsidRPr="005D4280">
              <w:t>myMLA</w:t>
            </w:r>
            <w:proofErr w:type="spellEnd"/>
          </w:p>
          <w:p w14:paraId="1A1B11AA" w14:textId="3375E7C8" w:rsidR="009238AC" w:rsidRPr="0077003F" w:rsidRDefault="009238AC" w:rsidP="00B07C08">
            <w:pPr>
              <w:rPr>
                <w:b/>
                <w:bCs/>
              </w:rPr>
            </w:pPr>
            <w:r w:rsidRPr="00346AC9">
              <w:rPr>
                <w:b/>
                <w:bCs/>
              </w:rPr>
              <w:sym w:font="Wingdings" w:char="F0E0"/>
            </w:r>
            <w:r>
              <w:rPr>
                <w:b/>
                <w:bCs/>
              </w:rPr>
              <w:t xml:space="preserve"> select NLIS</w:t>
            </w:r>
          </w:p>
        </w:tc>
        <w:tc>
          <w:tcPr>
            <w:tcW w:w="4002" w:type="dxa"/>
          </w:tcPr>
          <w:p w14:paraId="3D53D04E" w14:textId="77777777" w:rsidR="00FE7D8B" w:rsidRDefault="00FE7D8B" w:rsidP="00FE7D8B">
            <w:pPr>
              <w:rPr>
                <w:b/>
                <w:bCs/>
              </w:rPr>
            </w:pPr>
            <w:r w:rsidRPr="00DA0AA6">
              <w:rPr>
                <w:b/>
                <w:bCs/>
              </w:rPr>
              <w:t>Initial set up:</w:t>
            </w:r>
            <w:r>
              <w:rPr>
                <w:b/>
                <w:bCs/>
              </w:rPr>
              <w:t xml:space="preserve"> </w:t>
            </w:r>
            <w:r w:rsidRPr="00DA0AA6">
              <w:t>One week before expected arrival</w:t>
            </w:r>
            <w:r>
              <w:rPr>
                <w:b/>
                <w:bCs/>
              </w:rPr>
              <w:t xml:space="preserve"> </w:t>
            </w:r>
          </w:p>
          <w:p w14:paraId="536B0BB7" w14:textId="77777777" w:rsidR="00FE7D8B" w:rsidRDefault="00FE7D8B" w:rsidP="00FE7D8B">
            <w:pPr>
              <w:rPr>
                <w:b/>
                <w:bCs/>
              </w:rPr>
            </w:pPr>
            <w:r w:rsidRPr="00DA0AA6">
              <w:rPr>
                <w:b/>
                <w:bCs/>
              </w:rPr>
              <w:t>Subsequent:</w:t>
            </w:r>
            <w:r>
              <w:rPr>
                <w:b/>
                <w:bCs/>
              </w:rPr>
              <w:t xml:space="preserve"> </w:t>
            </w:r>
            <w:r w:rsidRPr="00DA0AA6">
              <w:t>nil action</w:t>
            </w:r>
          </w:p>
          <w:p w14:paraId="11F926E3" w14:textId="77777777" w:rsidR="009238AC" w:rsidRDefault="009238AC" w:rsidP="00B07C08">
            <w:pPr>
              <w:rPr>
                <w:b/>
                <w:bCs/>
              </w:rPr>
            </w:pPr>
          </w:p>
        </w:tc>
      </w:tr>
      <w:tr w:rsidR="009238AC" w14:paraId="6D2FF75A" w14:textId="162BD2A9" w:rsidTr="006779FD">
        <w:tc>
          <w:tcPr>
            <w:tcW w:w="9946" w:type="dxa"/>
            <w:gridSpan w:val="3"/>
            <w:shd w:val="clear" w:color="auto" w:fill="FAE2D5" w:themeFill="accent2" w:themeFillTint="33"/>
          </w:tcPr>
          <w:p w14:paraId="58EBE7FF" w14:textId="77777777" w:rsidR="009238AC" w:rsidRPr="0077003F" w:rsidRDefault="009238AC" w:rsidP="006779FD">
            <w:pPr>
              <w:rPr>
                <w:b/>
                <w:bCs/>
              </w:rPr>
            </w:pPr>
          </w:p>
        </w:tc>
        <w:tc>
          <w:tcPr>
            <w:tcW w:w="4002" w:type="dxa"/>
            <w:shd w:val="clear" w:color="auto" w:fill="FAE2D5" w:themeFill="accent2" w:themeFillTint="33"/>
          </w:tcPr>
          <w:p w14:paraId="2A3D5525" w14:textId="77777777" w:rsidR="009238AC" w:rsidRPr="0077003F" w:rsidRDefault="009238AC" w:rsidP="006779FD">
            <w:pPr>
              <w:rPr>
                <w:b/>
                <w:bCs/>
              </w:rPr>
            </w:pPr>
          </w:p>
        </w:tc>
      </w:tr>
      <w:tr w:rsidR="006779FD" w14:paraId="17511A90" w14:textId="6858E383" w:rsidTr="008513A8">
        <w:tc>
          <w:tcPr>
            <w:tcW w:w="2156" w:type="dxa"/>
          </w:tcPr>
          <w:p w14:paraId="7D98E312" w14:textId="008A537C" w:rsidR="006779FD" w:rsidRDefault="00C45A57" w:rsidP="006779FD">
            <w:pPr>
              <w:rPr>
                <w:b/>
                <w:bCs/>
              </w:rPr>
            </w:pPr>
            <w:r w:rsidRPr="00CB29B4">
              <w:rPr>
                <w:b/>
                <w:bCs/>
                <w:highlight w:val="yellow"/>
              </w:rPr>
              <w:t xml:space="preserve">7. </w:t>
            </w:r>
            <w:r w:rsidR="006779FD" w:rsidRPr="00CB29B4">
              <w:rPr>
                <w:b/>
                <w:bCs/>
                <w:highlight w:val="yellow"/>
              </w:rPr>
              <w:t>ANIMALS WITH eID DIE</w:t>
            </w:r>
            <w:r w:rsidR="006779FD">
              <w:rPr>
                <w:b/>
                <w:bCs/>
              </w:rPr>
              <w:t xml:space="preserve"> ON PIC</w:t>
            </w:r>
          </w:p>
          <w:p w14:paraId="60D0813D" w14:textId="77777777" w:rsidR="006779FD" w:rsidRDefault="006779FD" w:rsidP="006779FD"/>
        </w:tc>
        <w:tc>
          <w:tcPr>
            <w:tcW w:w="3193" w:type="dxa"/>
          </w:tcPr>
          <w:p w14:paraId="39FAF334" w14:textId="761CB14F" w:rsidR="006779FD" w:rsidRDefault="006779FD" w:rsidP="006779FD">
            <w:pPr>
              <w:rPr>
                <w:b/>
                <w:bCs/>
              </w:rPr>
            </w:pPr>
            <w:r w:rsidRPr="00A91C23">
              <w:rPr>
                <w:b/>
                <w:bCs/>
                <w:sz w:val="24"/>
                <w:szCs w:val="24"/>
              </w:rPr>
              <w:t>Decision point</w:t>
            </w:r>
          </w:p>
        </w:tc>
        <w:tc>
          <w:tcPr>
            <w:tcW w:w="4597" w:type="dxa"/>
            <w:shd w:val="clear" w:color="auto" w:fill="FFFFCC"/>
          </w:tcPr>
          <w:p w14:paraId="6B50D6E6" w14:textId="45CB2434" w:rsidR="006779FD" w:rsidRPr="0077003F" w:rsidRDefault="006779FD" w:rsidP="006779FD">
            <w:pPr>
              <w:rPr>
                <w:b/>
                <w:bCs/>
              </w:rPr>
            </w:pPr>
            <w:r w:rsidRPr="00A91C23">
              <w:rPr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4002" w:type="dxa"/>
          </w:tcPr>
          <w:p w14:paraId="351D01CA" w14:textId="1383D7FC" w:rsidR="006779FD" w:rsidRPr="0077003F" w:rsidRDefault="006779FD" w:rsidP="006779FD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  <w:r w:rsidR="004F680B">
              <w:rPr>
                <w:b/>
                <w:bCs/>
                <w:sz w:val="24"/>
                <w:szCs w:val="24"/>
              </w:rPr>
              <w:t xml:space="preserve"> (example from calendar)</w:t>
            </w:r>
          </w:p>
        </w:tc>
      </w:tr>
      <w:tr w:rsidR="009238AC" w14:paraId="42DEB3B3" w14:textId="19EA2151" w:rsidTr="008513A8">
        <w:tc>
          <w:tcPr>
            <w:tcW w:w="2156" w:type="dxa"/>
          </w:tcPr>
          <w:p w14:paraId="1A5DD8A4" w14:textId="77777777" w:rsidR="009238AC" w:rsidRDefault="009238AC" w:rsidP="00A91C2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You can collect tags off dead stock </w:t>
            </w:r>
          </w:p>
          <w:p w14:paraId="6DCC701F" w14:textId="77777777" w:rsidR="009238AC" w:rsidRDefault="009238AC" w:rsidP="00A91C23">
            <w:pPr>
              <w:ind w:firstLine="720"/>
            </w:pPr>
          </w:p>
        </w:tc>
        <w:tc>
          <w:tcPr>
            <w:tcW w:w="3193" w:type="dxa"/>
          </w:tcPr>
          <w:p w14:paraId="5A2CF739" w14:textId="77777777" w:rsidR="009238AC" w:rsidRDefault="009238AC" w:rsidP="00A91C23">
            <w:r w:rsidRPr="00742247">
              <w:rPr>
                <w:b/>
                <w:bCs/>
              </w:rPr>
              <w:t xml:space="preserve">YES </w:t>
            </w:r>
            <w:r w:rsidRPr="00742247">
              <w:rPr>
                <w:b/>
                <w:bCs/>
              </w:rPr>
              <w:sym w:font="Wingdings" w:char="F0E0"/>
            </w:r>
            <w:r>
              <w:t xml:space="preserve"> </w:t>
            </w:r>
            <w:r>
              <w:tab/>
            </w:r>
            <w:r>
              <w:tab/>
            </w:r>
            <w:r>
              <w:tab/>
            </w:r>
          </w:p>
          <w:p w14:paraId="2A16B64F" w14:textId="61D597C9" w:rsidR="009238AC" w:rsidRDefault="009238AC" w:rsidP="00A91C23">
            <w:r>
              <w:t xml:space="preserve">Access NLIS database account; </w:t>
            </w:r>
          </w:p>
          <w:p w14:paraId="445CB30A" w14:textId="4E814FC1" w:rsidR="009238AC" w:rsidRDefault="009238AC" w:rsidP="00B07C08">
            <w:pPr>
              <w:rPr>
                <w:i/>
                <w:iCs/>
              </w:rPr>
            </w:pPr>
          </w:p>
          <w:p w14:paraId="56F6413B" w14:textId="77777777" w:rsidR="009238AC" w:rsidRDefault="009238AC" w:rsidP="00A91C23">
            <w:pPr>
              <w:rPr>
                <w:b/>
                <w:bCs/>
              </w:rPr>
            </w:pPr>
          </w:p>
        </w:tc>
        <w:tc>
          <w:tcPr>
            <w:tcW w:w="4597" w:type="dxa"/>
            <w:shd w:val="clear" w:color="auto" w:fill="FFFFCC"/>
          </w:tcPr>
          <w:p w14:paraId="5092039B" w14:textId="77777777" w:rsidR="009238AC" w:rsidRDefault="00724840" w:rsidP="007248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ACTION: </w:t>
            </w:r>
          </w:p>
          <w:p w14:paraId="40316AE5" w14:textId="276898B6" w:rsidR="00724840" w:rsidRPr="00F8278E" w:rsidRDefault="00F8278E" w:rsidP="00724840">
            <w:r>
              <w:t xml:space="preserve">Scan and upload or </w:t>
            </w:r>
            <w:r>
              <w:rPr>
                <w:i/>
                <w:iCs/>
              </w:rPr>
              <w:t xml:space="preserve">CAREFULLY </w:t>
            </w:r>
            <w:r w:rsidRPr="001B26CD">
              <w:t xml:space="preserve">type in </w:t>
            </w:r>
            <w:r>
              <w:t xml:space="preserve">external </w:t>
            </w:r>
            <w:r w:rsidRPr="001B26CD">
              <w:t xml:space="preserve">tag </w:t>
            </w:r>
            <w:r>
              <w:t xml:space="preserve">NLIS ID </w:t>
            </w:r>
            <w:r w:rsidRPr="001B26CD">
              <w:t>(16 characters)</w:t>
            </w:r>
            <w:r>
              <w:rPr>
                <w:i/>
                <w:iCs/>
              </w:rPr>
              <w:t xml:space="preserve"> </w:t>
            </w:r>
            <w:r>
              <w:t xml:space="preserve">into data fields for </w:t>
            </w:r>
            <w:r w:rsidRPr="00036088">
              <w:rPr>
                <w:i/>
                <w:iCs/>
              </w:rPr>
              <w:t>Livestock that have died on property</w:t>
            </w:r>
            <w:r w:rsidRPr="00F8278E">
              <w:t xml:space="preserve"> </w:t>
            </w:r>
          </w:p>
        </w:tc>
        <w:tc>
          <w:tcPr>
            <w:tcW w:w="4002" w:type="dxa"/>
          </w:tcPr>
          <w:p w14:paraId="498DEEEF" w14:textId="13D785E8" w:rsidR="009238AC" w:rsidRPr="00CE456C" w:rsidRDefault="0056739D" w:rsidP="008A5F4C">
            <w:r w:rsidRPr="00CE456C">
              <w:t>date</w:t>
            </w:r>
            <w:r w:rsidR="00943AE5" w:rsidRPr="00CE456C">
              <w:t xml:space="preserve"> after harvest</w:t>
            </w:r>
          </w:p>
          <w:p w14:paraId="68A2AA60" w14:textId="0B8A064B" w:rsidR="00943AE5" w:rsidRPr="00CE456C" w:rsidRDefault="0056739D" w:rsidP="008A5F4C">
            <w:r w:rsidRPr="00CE456C">
              <w:t>date</w:t>
            </w:r>
            <w:r w:rsidR="00943AE5" w:rsidRPr="00CE456C">
              <w:t xml:space="preserve"> after lambing</w:t>
            </w:r>
            <w:r w:rsidR="00D46943" w:rsidRPr="00CE456C">
              <w:t xml:space="preserve"> / marking</w:t>
            </w:r>
          </w:p>
          <w:p w14:paraId="460CF326" w14:textId="13B5910C" w:rsidR="00943AE5" w:rsidRPr="0077003F" w:rsidRDefault="00943AE5" w:rsidP="008A5F4C">
            <w:pPr>
              <w:rPr>
                <w:b/>
                <w:bCs/>
              </w:rPr>
            </w:pPr>
          </w:p>
        </w:tc>
      </w:tr>
      <w:tr w:rsidR="009238AC" w14:paraId="23388EAE" w14:textId="14AD7BD1" w:rsidTr="008513A8">
        <w:tc>
          <w:tcPr>
            <w:tcW w:w="2156" w:type="dxa"/>
          </w:tcPr>
          <w:p w14:paraId="361FDC2F" w14:textId="77777777" w:rsidR="009238AC" w:rsidRDefault="009238AC" w:rsidP="00942E52"/>
        </w:tc>
        <w:tc>
          <w:tcPr>
            <w:tcW w:w="3193" w:type="dxa"/>
          </w:tcPr>
          <w:p w14:paraId="6A678D00" w14:textId="77777777" w:rsidR="009238AC" w:rsidRDefault="009238AC" w:rsidP="00A91C23">
            <w:pPr>
              <w:rPr>
                <w:b/>
                <w:bCs/>
              </w:rPr>
            </w:pPr>
            <w:r w:rsidRPr="00742247">
              <w:rPr>
                <w:b/>
                <w:bCs/>
              </w:rPr>
              <w:t xml:space="preserve">NO </w:t>
            </w:r>
            <w:r w:rsidRPr="00742247">
              <w:rPr>
                <w:b/>
                <w:bCs/>
              </w:rPr>
              <w:sym w:font="Wingdings" w:char="F0E0"/>
            </w:r>
            <w:r w:rsidRPr="0074224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  <w:p w14:paraId="7F4EBB08" w14:textId="0A15338E" w:rsidR="009238AC" w:rsidRDefault="009238AC" w:rsidP="00A91C23">
            <w:pPr>
              <w:rPr>
                <w:b/>
                <w:bCs/>
              </w:rPr>
            </w:pPr>
            <w:r w:rsidRPr="003F553E">
              <w:t>Option to do PIC reconciliation if you want to tidy up account</w:t>
            </w:r>
            <w:r>
              <w:t xml:space="preserve"> in the future</w:t>
            </w:r>
          </w:p>
        </w:tc>
        <w:tc>
          <w:tcPr>
            <w:tcW w:w="4597" w:type="dxa"/>
            <w:shd w:val="clear" w:color="auto" w:fill="FFFFCC"/>
          </w:tcPr>
          <w:p w14:paraId="0A6A1872" w14:textId="77777777" w:rsidR="009238AC" w:rsidRPr="0077003F" w:rsidRDefault="009238AC" w:rsidP="00A91C23">
            <w:pPr>
              <w:jc w:val="right"/>
              <w:rPr>
                <w:b/>
                <w:bCs/>
              </w:rPr>
            </w:pPr>
          </w:p>
        </w:tc>
        <w:tc>
          <w:tcPr>
            <w:tcW w:w="4002" w:type="dxa"/>
          </w:tcPr>
          <w:p w14:paraId="5E73CFE6" w14:textId="77777777" w:rsidR="009238AC" w:rsidRPr="0077003F" w:rsidRDefault="009238AC" w:rsidP="00A91C23">
            <w:pPr>
              <w:jc w:val="right"/>
              <w:rPr>
                <w:b/>
                <w:bCs/>
              </w:rPr>
            </w:pPr>
          </w:p>
        </w:tc>
      </w:tr>
    </w:tbl>
    <w:p w14:paraId="6E7FBE7D" w14:textId="0E817405" w:rsidR="00047843" w:rsidRDefault="00BF1326" w:rsidP="00942E5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4C8BC2" wp14:editId="09AD8BDE">
                <wp:simplePos x="0" y="0"/>
                <wp:positionH relativeFrom="column">
                  <wp:posOffset>-7951</wp:posOffset>
                </wp:positionH>
                <wp:positionV relativeFrom="paragraph">
                  <wp:posOffset>5502303</wp:posOffset>
                </wp:positionV>
                <wp:extent cx="8869486" cy="445273"/>
                <wp:effectExtent l="0" t="0" r="27305" b="12065"/>
                <wp:wrapNone/>
                <wp:docPr id="16982529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9486" cy="445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D9B8CC4" w14:textId="77777777" w:rsidR="00BF1326" w:rsidRPr="00BF1326" w:rsidRDefault="00BF1326" w:rsidP="00BF1326">
                            <w:pPr>
                              <w:spacing w:line="240" w:lineRule="auto"/>
                              <w:rPr>
                                <w:color w:val="262626" w:themeColor="text1" w:themeTint="D9"/>
                                <w:szCs w:val="20"/>
                              </w:rPr>
                            </w:pPr>
                            <w:r w:rsidRPr="00BF1326">
                              <w:rPr>
                                <w:i/>
                                <w:iCs/>
                                <w:color w:val="262626" w:themeColor="text1" w:themeTint="D9"/>
                                <w:szCs w:val="20"/>
                              </w:rPr>
                              <w:t xml:space="preserve">This project is supported by Magnify Agriculture Global, Curtin University and WAFarmers through funding from the Australian Government’s Traceability Grants Program Round 3. </w:t>
                            </w:r>
                          </w:p>
                          <w:p w14:paraId="5BC788EA" w14:textId="77777777" w:rsidR="00BF1326" w:rsidRDefault="00BF13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C8BC2" id="Text Box 2" o:spid="_x0000_s1027" type="#_x0000_t202" style="position:absolute;margin-left:-.65pt;margin-top:433.25pt;width:698.4pt;height:35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" fillcolor="white [3201]" strokecolor="white [3212]" strokeweight=".5pt">
                <v:textbox>
                  <w:txbxContent>
                    <w:p w14:paraId="6D9B8CC4" w14:textId="77777777" w:rsidR="00BF1326" w:rsidRPr="00BF1326" w:rsidRDefault="00BF1326" w:rsidP="00BF1326">
                      <w:pPr>
                        <w:spacing w:line="240" w:lineRule="auto"/>
                        <w:rPr>
                          <w:color w:val="262626" w:themeColor="text1" w:themeTint="D9"/>
                          <w:szCs w:val="20"/>
                        </w:rPr>
                      </w:pPr>
                      <w:r w:rsidRPr="00BF1326">
                        <w:rPr>
                          <w:i/>
                          <w:iCs/>
                          <w:color w:val="262626" w:themeColor="text1" w:themeTint="D9"/>
                          <w:szCs w:val="20"/>
                        </w:rPr>
                        <w:t xml:space="preserve">This project is supported by Magnify Agriculture Global, Curtin University and WAFarmers through funding from the Australian Government’s Traceability Grants Program Round 3. </w:t>
                      </w:r>
                    </w:p>
                    <w:p w14:paraId="5BC788EA" w14:textId="77777777" w:rsidR="00BF1326" w:rsidRDefault="00BF1326"/>
                  </w:txbxContent>
                </v:textbox>
              </v:shape>
            </w:pict>
          </mc:Fallback>
        </mc:AlternateContent>
      </w:r>
    </w:p>
    <w:sectPr w:rsidR="00047843" w:rsidSect="003876EF">
      <w:headerReference w:type="default" r:id="rId10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4F5A4" w14:textId="77777777" w:rsidR="00B620F6" w:rsidRDefault="00B620F6" w:rsidP="003876EF">
      <w:pPr>
        <w:spacing w:after="0" w:line="240" w:lineRule="auto"/>
      </w:pPr>
      <w:r>
        <w:separator/>
      </w:r>
    </w:p>
  </w:endnote>
  <w:endnote w:type="continuationSeparator" w:id="0">
    <w:p w14:paraId="4EEA45AE" w14:textId="77777777" w:rsidR="00B620F6" w:rsidRDefault="00B620F6" w:rsidP="0038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D7349" w14:textId="77777777" w:rsidR="00B620F6" w:rsidRDefault="00B620F6" w:rsidP="003876EF">
      <w:pPr>
        <w:spacing w:after="0" w:line="240" w:lineRule="auto"/>
      </w:pPr>
      <w:r>
        <w:separator/>
      </w:r>
    </w:p>
  </w:footnote>
  <w:footnote w:type="continuationSeparator" w:id="0">
    <w:p w14:paraId="059F4607" w14:textId="77777777" w:rsidR="00B620F6" w:rsidRDefault="00B620F6" w:rsidP="00387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FC30" w14:textId="73412822" w:rsidR="003876EF" w:rsidRDefault="003876EF" w:rsidP="003876EF">
    <w:pPr>
      <w:pStyle w:val="Header"/>
      <w:jc w:val="right"/>
    </w:pPr>
    <w:r>
      <w:rPr>
        <w:noProof/>
      </w:rPr>
      <w:drawing>
        <wp:inline distT="0" distB="0" distL="0" distR="0" wp14:anchorId="60E77F0D" wp14:editId="3C8EE13C">
          <wp:extent cx="4409426" cy="670069"/>
          <wp:effectExtent l="0" t="0" r="0" b="0"/>
          <wp:docPr id="6580128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9426" cy="6700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52"/>
    <w:rsid w:val="00001B29"/>
    <w:rsid w:val="00025BC4"/>
    <w:rsid w:val="00031F59"/>
    <w:rsid w:val="00042568"/>
    <w:rsid w:val="0004558A"/>
    <w:rsid w:val="00047843"/>
    <w:rsid w:val="000619EF"/>
    <w:rsid w:val="00065A4D"/>
    <w:rsid w:val="000758C9"/>
    <w:rsid w:val="00076F0F"/>
    <w:rsid w:val="00081F68"/>
    <w:rsid w:val="000877E7"/>
    <w:rsid w:val="0009560B"/>
    <w:rsid w:val="000B12EA"/>
    <w:rsid w:val="00104B99"/>
    <w:rsid w:val="00111709"/>
    <w:rsid w:val="001228C7"/>
    <w:rsid w:val="0013075C"/>
    <w:rsid w:val="001961A6"/>
    <w:rsid w:val="001A0D2F"/>
    <w:rsid w:val="00230D92"/>
    <w:rsid w:val="002B33B1"/>
    <w:rsid w:val="002C4D1C"/>
    <w:rsid w:val="002D0178"/>
    <w:rsid w:val="00333C8B"/>
    <w:rsid w:val="003358A6"/>
    <w:rsid w:val="00346AC9"/>
    <w:rsid w:val="003876EF"/>
    <w:rsid w:val="003C5255"/>
    <w:rsid w:val="003D77BD"/>
    <w:rsid w:val="003E2E4B"/>
    <w:rsid w:val="0040643B"/>
    <w:rsid w:val="004357C8"/>
    <w:rsid w:val="0044061F"/>
    <w:rsid w:val="00450D4C"/>
    <w:rsid w:val="004A2EED"/>
    <w:rsid w:val="004D6CEB"/>
    <w:rsid w:val="004D7FF9"/>
    <w:rsid w:val="004F680B"/>
    <w:rsid w:val="00506112"/>
    <w:rsid w:val="00543993"/>
    <w:rsid w:val="00563441"/>
    <w:rsid w:val="005657EA"/>
    <w:rsid w:val="0056739D"/>
    <w:rsid w:val="005D4280"/>
    <w:rsid w:val="006327FE"/>
    <w:rsid w:val="00657FB9"/>
    <w:rsid w:val="006779FD"/>
    <w:rsid w:val="00677A0A"/>
    <w:rsid w:val="006B3D90"/>
    <w:rsid w:val="007202FC"/>
    <w:rsid w:val="00724840"/>
    <w:rsid w:val="00766C97"/>
    <w:rsid w:val="00813681"/>
    <w:rsid w:val="008513A8"/>
    <w:rsid w:val="00854656"/>
    <w:rsid w:val="0086120E"/>
    <w:rsid w:val="00871A0F"/>
    <w:rsid w:val="00884EC1"/>
    <w:rsid w:val="00892E93"/>
    <w:rsid w:val="008A5F4C"/>
    <w:rsid w:val="008C13FB"/>
    <w:rsid w:val="008E118F"/>
    <w:rsid w:val="009238AC"/>
    <w:rsid w:val="0093664C"/>
    <w:rsid w:val="00942E52"/>
    <w:rsid w:val="00943AE5"/>
    <w:rsid w:val="00974A06"/>
    <w:rsid w:val="00986E1A"/>
    <w:rsid w:val="009A2902"/>
    <w:rsid w:val="009B627D"/>
    <w:rsid w:val="009D244C"/>
    <w:rsid w:val="009E4058"/>
    <w:rsid w:val="009E4840"/>
    <w:rsid w:val="00A5710F"/>
    <w:rsid w:val="00A6068C"/>
    <w:rsid w:val="00A63C4B"/>
    <w:rsid w:val="00A91C23"/>
    <w:rsid w:val="00AA0370"/>
    <w:rsid w:val="00AC4C16"/>
    <w:rsid w:val="00AC5CF3"/>
    <w:rsid w:val="00AE738E"/>
    <w:rsid w:val="00B037A5"/>
    <w:rsid w:val="00B07C08"/>
    <w:rsid w:val="00B36B68"/>
    <w:rsid w:val="00B620F6"/>
    <w:rsid w:val="00BA42C2"/>
    <w:rsid w:val="00BE1E1D"/>
    <w:rsid w:val="00BE29C6"/>
    <w:rsid w:val="00BF1326"/>
    <w:rsid w:val="00C04E79"/>
    <w:rsid w:val="00C228ED"/>
    <w:rsid w:val="00C3349F"/>
    <w:rsid w:val="00C45A57"/>
    <w:rsid w:val="00C73587"/>
    <w:rsid w:val="00C860D3"/>
    <w:rsid w:val="00C92CE2"/>
    <w:rsid w:val="00C96B2E"/>
    <w:rsid w:val="00CA042A"/>
    <w:rsid w:val="00CB29B4"/>
    <w:rsid w:val="00CE456C"/>
    <w:rsid w:val="00CF5A01"/>
    <w:rsid w:val="00D00255"/>
    <w:rsid w:val="00D016E8"/>
    <w:rsid w:val="00D047C8"/>
    <w:rsid w:val="00D44BBC"/>
    <w:rsid w:val="00D46943"/>
    <w:rsid w:val="00D5627B"/>
    <w:rsid w:val="00D85E40"/>
    <w:rsid w:val="00D87021"/>
    <w:rsid w:val="00DA0AA6"/>
    <w:rsid w:val="00DA43A0"/>
    <w:rsid w:val="00DC298E"/>
    <w:rsid w:val="00E40C40"/>
    <w:rsid w:val="00E44837"/>
    <w:rsid w:val="00E62CFF"/>
    <w:rsid w:val="00E77726"/>
    <w:rsid w:val="00E80805"/>
    <w:rsid w:val="00EA5238"/>
    <w:rsid w:val="00EA7D33"/>
    <w:rsid w:val="00F207E6"/>
    <w:rsid w:val="00F344C6"/>
    <w:rsid w:val="00F450EF"/>
    <w:rsid w:val="00F56847"/>
    <w:rsid w:val="00F8278E"/>
    <w:rsid w:val="00FA3ADB"/>
    <w:rsid w:val="00FB0D82"/>
    <w:rsid w:val="00FD254F"/>
    <w:rsid w:val="00FE0617"/>
    <w:rsid w:val="00F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64079"/>
  <w15:chartTrackingRefBased/>
  <w15:docId w15:val="{823D046B-D6F9-4AE0-ACBB-A2BACD1C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E52"/>
  </w:style>
  <w:style w:type="paragraph" w:styleId="Heading1">
    <w:name w:val="heading 1"/>
    <w:basedOn w:val="Normal"/>
    <w:next w:val="Normal"/>
    <w:link w:val="Heading1Char"/>
    <w:uiPriority w:val="9"/>
    <w:qFormat/>
    <w:rsid w:val="00942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E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64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4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7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6EF"/>
  </w:style>
  <w:style w:type="paragraph" w:styleId="Footer">
    <w:name w:val="footer"/>
    <w:basedOn w:val="Normal"/>
    <w:link w:val="FooterChar"/>
    <w:uiPriority w:val="99"/>
    <w:unhideWhenUsed/>
    <w:rsid w:val="00387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la.com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pa.nlis.com.au/sear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dssearch.dpird.wa.gov.au/livestock.html?query=pi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mla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6</Pages>
  <Words>1112</Words>
  <Characters>5383</Characters>
  <Application>Microsoft Office Word</Application>
  <DocSecurity>0</DocSecurity>
  <Lines>448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Green</dc:creator>
  <cp:keywords/>
  <dc:description/>
  <cp:lastModifiedBy>Beth Green</cp:lastModifiedBy>
  <cp:revision>107</cp:revision>
  <cp:lastPrinted>2025-03-23T15:05:00Z</cp:lastPrinted>
  <dcterms:created xsi:type="dcterms:W3CDTF">2025-03-20T09:26:00Z</dcterms:created>
  <dcterms:modified xsi:type="dcterms:W3CDTF">2026-03-12T07:37:00Z</dcterms:modified>
</cp:coreProperties>
</file>